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8E61" w14:textId="26D5F0D7" w:rsidR="00B06221" w:rsidRPr="00155C00" w:rsidRDefault="008C4CF8" w:rsidP="00AD7CAC">
      <w:pPr>
        <w:jc w:val="left"/>
        <w:rPr>
          <w:color w:val="00427C"/>
        </w:rPr>
      </w:pPr>
      <w:r w:rsidRPr="00155C00">
        <w:rPr>
          <w:noProof/>
          <w:color w:val="00427C"/>
        </w:rPr>
        <mc:AlternateContent>
          <mc:Choice Requires="wpg">
            <w:drawing>
              <wp:anchor distT="0" distB="0" distL="114300" distR="114300" simplePos="0" relativeHeight="251658240" behindDoc="1" locked="0" layoutInCell="1" allowOverlap="1" wp14:anchorId="1A7E632E" wp14:editId="6950BA0A">
                <wp:simplePos x="0" y="0"/>
                <wp:positionH relativeFrom="page">
                  <wp:posOffset>501650</wp:posOffset>
                </wp:positionH>
                <wp:positionV relativeFrom="page">
                  <wp:posOffset>1283335</wp:posOffset>
                </wp:positionV>
                <wp:extent cx="6551930" cy="7724775"/>
                <wp:effectExtent l="0" t="0" r="1270" b="9525"/>
                <wp:wrapNone/>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930" cy="7724775"/>
                          <a:chOff x="795" y="1421"/>
                          <a:chExt cx="10318" cy="12165"/>
                        </a:xfrm>
                      </wpg:grpSpPr>
                      <wpg:grpSp>
                        <wpg:cNvPr id="3" name="Group 4"/>
                        <wpg:cNvGrpSpPr>
                          <a:grpSpLocks/>
                        </wpg:cNvGrpSpPr>
                        <wpg:grpSpPr bwMode="auto">
                          <a:xfrm>
                            <a:off x="3932" y="1421"/>
                            <a:ext cx="7181" cy="1265"/>
                            <a:chOff x="3932" y="1421"/>
                            <a:chExt cx="7181" cy="1265"/>
                          </a:xfrm>
                        </wpg:grpSpPr>
                        <wps:wsp>
                          <wps:cNvPr id="4" name="Freeform 5"/>
                          <wps:cNvSpPr>
                            <a:spLocks/>
                          </wps:cNvSpPr>
                          <wps:spPr bwMode="auto">
                            <a:xfrm>
                              <a:off x="3932" y="1421"/>
                              <a:ext cx="7181" cy="1265"/>
                            </a:xfrm>
                            <a:custGeom>
                              <a:avLst/>
                              <a:gdLst>
                                <a:gd name="T0" fmla="+- 0 4234 3932"/>
                                <a:gd name="T1" fmla="*/ T0 w 7181"/>
                                <a:gd name="T2" fmla="+- 0 1421 1421"/>
                                <a:gd name="T3" fmla="*/ 1421 h 1265"/>
                                <a:gd name="T4" fmla="+- 0 4214 3932"/>
                                <a:gd name="T5" fmla="*/ T4 w 7181"/>
                                <a:gd name="T6" fmla="+- 0 1421 1421"/>
                                <a:gd name="T7" fmla="*/ 1421 h 1265"/>
                                <a:gd name="T8" fmla="+- 0 4152 3932"/>
                                <a:gd name="T9" fmla="*/ T8 w 7181"/>
                                <a:gd name="T10" fmla="+- 0 1422 1421"/>
                                <a:gd name="T11" fmla="*/ 1422 h 1265"/>
                                <a:gd name="T12" fmla="+- 0 4092 3932"/>
                                <a:gd name="T13" fmla="*/ T12 w 7181"/>
                                <a:gd name="T14" fmla="+- 0 1426 1421"/>
                                <a:gd name="T15" fmla="*/ 1426 h 1265"/>
                                <a:gd name="T16" fmla="+- 0 4014 3932"/>
                                <a:gd name="T17" fmla="*/ T16 w 7181"/>
                                <a:gd name="T18" fmla="+- 0 1436 1421"/>
                                <a:gd name="T19" fmla="*/ 1436 h 1265"/>
                                <a:gd name="T20" fmla="+- 0 3936 3932"/>
                                <a:gd name="T21" fmla="*/ T20 w 7181"/>
                                <a:gd name="T22" fmla="+- 0 1451 1421"/>
                                <a:gd name="T23" fmla="*/ 1451 h 1265"/>
                                <a:gd name="T24" fmla="+- 0 3932 3932"/>
                                <a:gd name="T25" fmla="*/ T24 w 7181"/>
                                <a:gd name="T26" fmla="+- 0 2182 1421"/>
                                <a:gd name="T27" fmla="*/ 2182 h 1265"/>
                                <a:gd name="T28" fmla="+- 0 9496 3932"/>
                                <a:gd name="T29" fmla="*/ T28 w 7181"/>
                                <a:gd name="T30" fmla="+- 0 2686 1421"/>
                                <a:gd name="T31" fmla="*/ 2686 h 1265"/>
                                <a:gd name="T32" fmla="+- 0 11113 3932"/>
                                <a:gd name="T33" fmla="*/ T32 w 7181"/>
                                <a:gd name="T34" fmla="+- 0 2041 1421"/>
                                <a:gd name="T35" fmla="*/ 2041 h 1265"/>
                                <a:gd name="T36" fmla="+- 0 11113 3932"/>
                                <a:gd name="T37" fmla="*/ T36 w 7181"/>
                                <a:gd name="T38" fmla="+- 0 2040 1421"/>
                                <a:gd name="T39" fmla="*/ 2040 h 1265"/>
                                <a:gd name="T40" fmla="+- 0 4513 3932"/>
                                <a:gd name="T41" fmla="*/ T40 w 7181"/>
                                <a:gd name="T42" fmla="+- 0 1442 1421"/>
                                <a:gd name="T43" fmla="*/ 1442 h 1265"/>
                                <a:gd name="T44" fmla="+- 0 4450 3932"/>
                                <a:gd name="T45" fmla="*/ T44 w 7181"/>
                                <a:gd name="T46" fmla="+- 0 1437 1421"/>
                                <a:gd name="T47" fmla="*/ 1437 h 1265"/>
                                <a:gd name="T48" fmla="+- 0 4332 3932"/>
                                <a:gd name="T49" fmla="*/ T48 w 7181"/>
                                <a:gd name="T50" fmla="+- 0 1426 1421"/>
                                <a:gd name="T51" fmla="*/ 1426 h 1265"/>
                                <a:gd name="T52" fmla="+- 0 4234 3932"/>
                                <a:gd name="T53" fmla="*/ T52 w 7181"/>
                                <a:gd name="T54" fmla="+- 0 1421 1421"/>
                                <a:gd name="T55" fmla="*/ 1421 h 1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181" h="1265">
                                  <a:moveTo>
                                    <a:pt x="302" y="0"/>
                                  </a:moveTo>
                                  <a:lnTo>
                                    <a:pt x="282" y="0"/>
                                  </a:lnTo>
                                  <a:lnTo>
                                    <a:pt x="220" y="1"/>
                                  </a:lnTo>
                                  <a:lnTo>
                                    <a:pt x="160" y="5"/>
                                  </a:lnTo>
                                  <a:lnTo>
                                    <a:pt x="82" y="15"/>
                                  </a:lnTo>
                                  <a:lnTo>
                                    <a:pt x="4" y="30"/>
                                  </a:lnTo>
                                  <a:lnTo>
                                    <a:pt x="0" y="761"/>
                                  </a:lnTo>
                                  <a:lnTo>
                                    <a:pt x="5564" y="1265"/>
                                  </a:lnTo>
                                  <a:lnTo>
                                    <a:pt x="7181" y="620"/>
                                  </a:lnTo>
                                  <a:lnTo>
                                    <a:pt x="7181" y="619"/>
                                  </a:lnTo>
                                  <a:lnTo>
                                    <a:pt x="581" y="21"/>
                                  </a:lnTo>
                                  <a:lnTo>
                                    <a:pt x="518" y="16"/>
                                  </a:lnTo>
                                  <a:lnTo>
                                    <a:pt x="400" y="5"/>
                                  </a:lnTo>
                                  <a:lnTo>
                                    <a:pt x="302" y="0"/>
                                  </a:lnTo>
                                </a:path>
                              </a:pathLst>
                            </a:custGeom>
                            <a:solidFill>
                              <a:srgbClr val="BC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6"/>
                        <wpg:cNvGrpSpPr>
                          <a:grpSpLocks/>
                        </wpg:cNvGrpSpPr>
                        <wpg:grpSpPr bwMode="auto">
                          <a:xfrm>
                            <a:off x="3932" y="2686"/>
                            <a:ext cx="7181" cy="3790"/>
                            <a:chOff x="3932" y="2686"/>
                            <a:chExt cx="7181" cy="3790"/>
                          </a:xfrm>
                        </wpg:grpSpPr>
                        <wps:wsp>
                          <wps:cNvPr id="6" name="Freeform 7"/>
                          <wps:cNvSpPr>
                            <a:spLocks/>
                          </wps:cNvSpPr>
                          <wps:spPr bwMode="auto">
                            <a:xfrm>
                              <a:off x="3932" y="2686"/>
                              <a:ext cx="7181" cy="3790"/>
                            </a:xfrm>
                            <a:custGeom>
                              <a:avLst/>
                              <a:gdLst>
                                <a:gd name="T0" fmla="+- 0 9496 3932"/>
                                <a:gd name="T1" fmla="*/ T0 w 7181"/>
                                <a:gd name="T2" fmla="+- 0 2686 2686"/>
                                <a:gd name="T3" fmla="*/ 2686 h 3790"/>
                                <a:gd name="T4" fmla="+- 0 3932 3932"/>
                                <a:gd name="T5" fmla="*/ T4 w 7181"/>
                                <a:gd name="T6" fmla="+- 0 4904 2686"/>
                                <a:gd name="T7" fmla="*/ 4904 h 3790"/>
                                <a:gd name="T8" fmla="+- 0 3932 3932"/>
                                <a:gd name="T9" fmla="*/ T8 w 7181"/>
                                <a:gd name="T10" fmla="+- 0 5541 2686"/>
                                <a:gd name="T11" fmla="*/ 5541 h 3790"/>
                                <a:gd name="T12" fmla="+- 0 7354 3932"/>
                                <a:gd name="T13" fmla="*/ T12 w 7181"/>
                                <a:gd name="T14" fmla="+- 0 6476 2686"/>
                                <a:gd name="T15" fmla="*/ 6476 h 3790"/>
                                <a:gd name="T16" fmla="+- 0 11113 3932"/>
                                <a:gd name="T17" fmla="*/ T16 w 7181"/>
                                <a:gd name="T18" fmla="+- 0 3471 2686"/>
                                <a:gd name="T19" fmla="*/ 3471 h 3790"/>
                                <a:gd name="T20" fmla="+- 0 11113 3932"/>
                                <a:gd name="T21" fmla="*/ T20 w 7181"/>
                                <a:gd name="T22" fmla="+- 0 2832 2686"/>
                                <a:gd name="T23" fmla="*/ 2832 h 3790"/>
                                <a:gd name="T24" fmla="+- 0 9496 3932"/>
                                <a:gd name="T25" fmla="*/ T24 w 7181"/>
                                <a:gd name="T26" fmla="+- 0 2686 2686"/>
                                <a:gd name="T27" fmla="*/ 2686 h 3790"/>
                              </a:gdLst>
                              <a:ahLst/>
                              <a:cxnLst>
                                <a:cxn ang="0">
                                  <a:pos x="T1" y="T3"/>
                                </a:cxn>
                                <a:cxn ang="0">
                                  <a:pos x="T5" y="T7"/>
                                </a:cxn>
                                <a:cxn ang="0">
                                  <a:pos x="T9" y="T11"/>
                                </a:cxn>
                                <a:cxn ang="0">
                                  <a:pos x="T13" y="T15"/>
                                </a:cxn>
                                <a:cxn ang="0">
                                  <a:pos x="T17" y="T19"/>
                                </a:cxn>
                                <a:cxn ang="0">
                                  <a:pos x="T21" y="T23"/>
                                </a:cxn>
                                <a:cxn ang="0">
                                  <a:pos x="T25" y="T27"/>
                                </a:cxn>
                              </a:cxnLst>
                              <a:rect l="0" t="0" r="r" b="b"/>
                              <a:pathLst>
                                <a:path w="7181" h="3790">
                                  <a:moveTo>
                                    <a:pt x="5564" y="0"/>
                                  </a:moveTo>
                                  <a:lnTo>
                                    <a:pt x="0" y="2218"/>
                                  </a:lnTo>
                                  <a:lnTo>
                                    <a:pt x="0" y="2855"/>
                                  </a:lnTo>
                                  <a:lnTo>
                                    <a:pt x="3422" y="3790"/>
                                  </a:lnTo>
                                  <a:lnTo>
                                    <a:pt x="7181" y="785"/>
                                  </a:lnTo>
                                  <a:lnTo>
                                    <a:pt x="7181" y="146"/>
                                  </a:lnTo>
                                  <a:lnTo>
                                    <a:pt x="5564" y="0"/>
                                  </a:lnTo>
                                </a:path>
                              </a:pathLst>
                            </a:custGeom>
                            <a:solidFill>
                              <a:srgbClr val="85CA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8"/>
                        <wpg:cNvGrpSpPr>
                          <a:grpSpLocks/>
                        </wpg:cNvGrpSpPr>
                        <wpg:grpSpPr bwMode="auto">
                          <a:xfrm>
                            <a:off x="3932" y="2182"/>
                            <a:ext cx="5564" cy="2722"/>
                            <a:chOff x="3932" y="2182"/>
                            <a:chExt cx="5564" cy="2722"/>
                          </a:xfrm>
                        </wpg:grpSpPr>
                        <wps:wsp>
                          <wps:cNvPr id="8" name="Freeform 9"/>
                          <wps:cNvSpPr>
                            <a:spLocks/>
                          </wps:cNvSpPr>
                          <wps:spPr bwMode="auto">
                            <a:xfrm>
                              <a:off x="3932" y="2182"/>
                              <a:ext cx="5564" cy="2722"/>
                            </a:xfrm>
                            <a:custGeom>
                              <a:avLst/>
                              <a:gdLst>
                                <a:gd name="T0" fmla="+- 0 3932 3932"/>
                                <a:gd name="T1" fmla="*/ T0 w 5564"/>
                                <a:gd name="T2" fmla="+- 0 2182 2182"/>
                                <a:gd name="T3" fmla="*/ 2182 h 2722"/>
                                <a:gd name="T4" fmla="+- 0 3932 3932"/>
                                <a:gd name="T5" fmla="*/ T4 w 5564"/>
                                <a:gd name="T6" fmla="+- 0 4904 2182"/>
                                <a:gd name="T7" fmla="*/ 4904 h 2722"/>
                                <a:gd name="T8" fmla="+- 0 9496 3932"/>
                                <a:gd name="T9" fmla="*/ T8 w 5564"/>
                                <a:gd name="T10" fmla="+- 0 2686 2182"/>
                                <a:gd name="T11" fmla="*/ 2686 h 2722"/>
                                <a:gd name="T12" fmla="+- 0 3932 3932"/>
                                <a:gd name="T13" fmla="*/ T12 w 5564"/>
                                <a:gd name="T14" fmla="+- 0 2182 2182"/>
                                <a:gd name="T15" fmla="*/ 2182 h 2722"/>
                              </a:gdLst>
                              <a:ahLst/>
                              <a:cxnLst>
                                <a:cxn ang="0">
                                  <a:pos x="T1" y="T3"/>
                                </a:cxn>
                                <a:cxn ang="0">
                                  <a:pos x="T5" y="T7"/>
                                </a:cxn>
                                <a:cxn ang="0">
                                  <a:pos x="T9" y="T11"/>
                                </a:cxn>
                                <a:cxn ang="0">
                                  <a:pos x="T13" y="T15"/>
                                </a:cxn>
                              </a:cxnLst>
                              <a:rect l="0" t="0" r="r" b="b"/>
                              <a:pathLst>
                                <a:path w="5564" h="2722">
                                  <a:moveTo>
                                    <a:pt x="0" y="0"/>
                                  </a:moveTo>
                                  <a:lnTo>
                                    <a:pt x="0" y="2722"/>
                                  </a:lnTo>
                                  <a:lnTo>
                                    <a:pt x="5564" y="504"/>
                                  </a:lnTo>
                                  <a:lnTo>
                                    <a:pt x="0" y="0"/>
                                  </a:lnTo>
                                </a:path>
                              </a:pathLst>
                            </a:custGeom>
                            <a:solidFill>
                              <a:srgbClr val="A2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9496" y="2041"/>
                            <a:ext cx="1617" cy="791"/>
                            <a:chOff x="9496" y="2041"/>
                            <a:chExt cx="1617" cy="791"/>
                          </a:xfrm>
                        </wpg:grpSpPr>
                        <wps:wsp>
                          <wps:cNvPr id="10" name="Freeform 11"/>
                          <wps:cNvSpPr>
                            <a:spLocks/>
                          </wps:cNvSpPr>
                          <wps:spPr bwMode="auto">
                            <a:xfrm>
                              <a:off x="9496" y="2041"/>
                              <a:ext cx="1617" cy="791"/>
                            </a:xfrm>
                            <a:custGeom>
                              <a:avLst/>
                              <a:gdLst>
                                <a:gd name="T0" fmla="+- 0 11113 9496"/>
                                <a:gd name="T1" fmla="*/ T0 w 1617"/>
                                <a:gd name="T2" fmla="+- 0 2041 2041"/>
                                <a:gd name="T3" fmla="*/ 2041 h 791"/>
                                <a:gd name="T4" fmla="+- 0 9496 9496"/>
                                <a:gd name="T5" fmla="*/ T4 w 1617"/>
                                <a:gd name="T6" fmla="+- 0 2686 2041"/>
                                <a:gd name="T7" fmla="*/ 2686 h 791"/>
                                <a:gd name="T8" fmla="+- 0 11113 9496"/>
                                <a:gd name="T9" fmla="*/ T8 w 1617"/>
                                <a:gd name="T10" fmla="+- 0 2832 2041"/>
                                <a:gd name="T11" fmla="*/ 2832 h 791"/>
                                <a:gd name="T12" fmla="+- 0 11113 9496"/>
                                <a:gd name="T13" fmla="*/ T12 w 1617"/>
                                <a:gd name="T14" fmla="+- 0 2041 2041"/>
                                <a:gd name="T15" fmla="*/ 2041 h 791"/>
                              </a:gdLst>
                              <a:ahLst/>
                              <a:cxnLst>
                                <a:cxn ang="0">
                                  <a:pos x="T1" y="T3"/>
                                </a:cxn>
                                <a:cxn ang="0">
                                  <a:pos x="T5" y="T7"/>
                                </a:cxn>
                                <a:cxn ang="0">
                                  <a:pos x="T9" y="T11"/>
                                </a:cxn>
                                <a:cxn ang="0">
                                  <a:pos x="T13" y="T15"/>
                                </a:cxn>
                              </a:cxnLst>
                              <a:rect l="0" t="0" r="r" b="b"/>
                              <a:pathLst>
                                <a:path w="1617" h="791">
                                  <a:moveTo>
                                    <a:pt x="1617" y="0"/>
                                  </a:moveTo>
                                  <a:lnTo>
                                    <a:pt x="0" y="645"/>
                                  </a:lnTo>
                                  <a:lnTo>
                                    <a:pt x="1617" y="791"/>
                                  </a:lnTo>
                                  <a:lnTo>
                                    <a:pt x="1617" y="0"/>
                                  </a:lnTo>
                                </a:path>
                              </a:pathLst>
                            </a:custGeom>
                            <a:solidFill>
                              <a:srgbClr val="A2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2"/>
                        <wpg:cNvGrpSpPr>
                          <a:grpSpLocks/>
                        </wpg:cNvGrpSpPr>
                        <wpg:grpSpPr bwMode="auto">
                          <a:xfrm>
                            <a:off x="2360" y="9210"/>
                            <a:ext cx="1572" cy="1687"/>
                            <a:chOff x="2360" y="9210"/>
                            <a:chExt cx="1572" cy="1687"/>
                          </a:xfrm>
                        </wpg:grpSpPr>
                        <wps:wsp>
                          <wps:cNvPr id="12" name="Freeform 13"/>
                          <wps:cNvSpPr>
                            <a:spLocks/>
                          </wps:cNvSpPr>
                          <wps:spPr bwMode="auto">
                            <a:xfrm>
                              <a:off x="2360" y="9210"/>
                              <a:ext cx="1572" cy="1687"/>
                            </a:xfrm>
                            <a:custGeom>
                              <a:avLst/>
                              <a:gdLst>
                                <a:gd name="T0" fmla="+- 0 3932 2360"/>
                                <a:gd name="T1" fmla="*/ T0 w 1572"/>
                                <a:gd name="T2" fmla="+- 0 9210 9210"/>
                                <a:gd name="T3" fmla="*/ 9210 h 1687"/>
                                <a:gd name="T4" fmla="+- 0 2360 2360"/>
                                <a:gd name="T5" fmla="*/ T4 w 1572"/>
                                <a:gd name="T6" fmla="+- 0 10467 9210"/>
                                <a:gd name="T7" fmla="*/ 10467 h 1687"/>
                                <a:gd name="T8" fmla="+- 0 3932 2360"/>
                                <a:gd name="T9" fmla="*/ T8 w 1572"/>
                                <a:gd name="T10" fmla="+- 0 10897 9210"/>
                                <a:gd name="T11" fmla="*/ 10897 h 1687"/>
                                <a:gd name="T12" fmla="+- 0 3932 2360"/>
                                <a:gd name="T13" fmla="*/ T12 w 1572"/>
                                <a:gd name="T14" fmla="+- 0 9210 9210"/>
                                <a:gd name="T15" fmla="*/ 9210 h 1687"/>
                              </a:gdLst>
                              <a:ahLst/>
                              <a:cxnLst>
                                <a:cxn ang="0">
                                  <a:pos x="T1" y="T3"/>
                                </a:cxn>
                                <a:cxn ang="0">
                                  <a:pos x="T5" y="T7"/>
                                </a:cxn>
                                <a:cxn ang="0">
                                  <a:pos x="T9" y="T11"/>
                                </a:cxn>
                                <a:cxn ang="0">
                                  <a:pos x="T13" y="T15"/>
                                </a:cxn>
                              </a:cxnLst>
                              <a:rect l="0" t="0" r="r" b="b"/>
                              <a:pathLst>
                                <a:path w="1572" h="1687">
                                  <a:moveTo>
                                    <a:pt x="1572" y="0"/>
                                  </a:moveTo>
                                  <a:lnTo>
                                    <a:pt x="0" y="1257"/>
                                  </a:lnTo>
                                  <a:lnTo>
                                    <a:pt x="1572" y="1687"/>
                                  </a:lnTo>
                                  <a:lnTo>
                                    <a:pt x="1572" y="0"/>
                                  </a:lnTo>
                                </a:path>
                              </a:pathLst>
                            </a:custGeom>
                            <a:solidFill>
                              <a:srgbClr val="60C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3932" y="5541"/>
                            <a:ext cx="3422" cy="3669"/>
                            <a:chOff x="3932" y="5541"/>
                            <a:chExt cx="3422" cy="3669"/>
                          </a:xfrm>
                        </wpg:grpSpPr>
                        <wps:wsp>
                          <wps:cNvPr id="14" name="Freeform 15"/>
                          <wps:cNvSpPr>
                            <a:spLocks/>
                          </wps:cNvSpPr>
                          <wps:spPr bwMode="auto">
                            <a:xfrm>
                              <a:off x="3932" y="5541"/>
                              <a:ext cx="3422" cy="3669"/>
                            </a:xfrm>
                            <a:custGeom>
                              <a:avLst/>
                              <a:gdLst>
                                <a:gd name="T0" fmla="+- 0 3932 3932"/>
                                <a:gd name="T1" fmla="*/ T0 w 3422"/>
                                <a:gd name="T2" fmla="+- 0 5541 5541"/>
                                <a:gd name="T3" fmla="*/ 5541 h 3669"/>
                                <a:gd name="T4" fmla="+- 0 3932 3932"/>
                                <a:gd name="T5" fmla="*/ T4 w 3422"/>
                                <a:gd name="T6" fmla="+- 0 9210 5541"/>
                                <a:gd name="T7" fmla="*/ 9210 h 3669"/>
                                <a:gd name="T8" fmla="+- 0 7354 3932"/>
                                <a:gd name="T9" fmla="*/ T8 w 3422"/>
                                <a:gd name="T10" fmla="+- 0 6476 5541"/>
                                <a:gd name="T11" fmla="*/ 6476 h 3669"/>
                                <a:gd name="T12" fmla="+- 0 3932 3932"/>
                                <a:gd name="T13" fmla="*/ T12 w 3422"/>
                                <a:gd name="T14" fmla="+- 0 5541 5541"/>
                                <a:gd name="T15" fmla="*/ 5541 h 3669"/>
                              </a:gdLst>
                              <a:ahLst/>
                              <a:cxnLst>
                                <a:cxn ang="0">
                                  <a:pos x="T1" y="T3"/>
                                </a:cxn>
                                <a:cxn ang="0">
                                  <a:pos x="T5" y="T7"/>
                                </a:cxn>
                                <a:cxn ang="0">
                                  <a:pos x="T9" y="T11"/>
                                </a:cxn>
                                <a:cxn ang="0">
                                  <a:pos x="T13" y="T15"/>
                                </a:cxn>
                              </a:cxnLst>
                              <a:rect l="0" t="0" r="r" b="b"/>
                              <a:pathLst>
                                <a:path w="3422" h="3669">
                                  <a:moveTo>
                                    <a:pt x="0" y="0"/>
                                  </a:moveTo>
                                  <a:lnTo>
                                    <a:pt x="0" y="3669"/>
                                  </a:lnTo>
                                  <a:lnTo>
                                    <a:pt x="3422" y="935"/>
                                  </a:lnTo>
                                  <a:lnTo>
                                    <a:pt x="0" y="0"/>
                                  </a:lnTo>
                                </a:path>
                              </a:pathLst>
                            </a:custGeom>
                            <a:solidFill>
                              <a:srgbClr val="60C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6"/>
                        <wpg:cNvGrpSpPr>
                          <a:grpSpLocks/>
                        </wpg:cNvGrpSpPr>
                        <wpg:grpSpPr bwMode="auto">
                          <a:xfrm>
                            <a:off x="2983" y="4904"/>
                            <a:ext cx="949" cy="637"/>
                            <a:chOff x="2983" y="4904"/>
                            <a:chExt cx="949" cy="637"/>
                          </a:xfrm>
                        </wpg:grpSpPr>
                        <wps:wsp>
                          <wps:cNvPr id="16" name="Freeform 17"/>
                          <wps:cNvSpPr>
                            <a:spLocks/>
                          </wps:cNvSpPr>
                          <wps:spPr bwMode="auto">
                            <a:xfrm>
                              <a:off x="2983" y="4904"/>
                              <a:ext cx="949" cy="637"/>
                            </a:xfrm>
                            <a:custGeom>
                              <a:avLst/>
                              <a:gdLst>
                                <a:gd name="T0" fmla="+- 0 3932 2983"/>
                                <a:gd name="T1" fmla="*/ T0 w 949"/>
                                <a:gd name="T2" fmla="+- 0 4904 4904"/>
                                <a:gd name="T3" fmla="*/ 4904 h 637"/>
                                <a:gd name="T4" fmla="+- 0 2983 2983"/>
                                <a:gd name="T5" fmla="*/ T4 w 949"/>
                                <a:gd name="T6" fmla="+- 0 5282 4904"/>
                                <a:gd name="T7" fmla="*/ 5282 h 637"/>
                                <a:gd name="T8" fmla="+- 0 3932 2983"/>
                                <a:gd name="T9" fmla="*/ T8 w 949"/>
                                <a:gd name="T10" fmla="+- 0 5541 4904"/>
                                <a:gd name="T11" fmla="*/ 5541 h 637"/>
                                <a:gd name="T12" fmla="+- 0 3932 2983"/>
                                <a:gd name="T13" fmla="*/ T12 w 949"/>
                                <a:gd name="T14" fmla="+- 0 4904 4904"/>
                                <a:gd name="T15" fmla="*/ 4904 h 637"/>
                              </a:gdLst>
                              <a:ahLst/>
                              <a:cxnLst>
                                <a:cxn ang="0">
                                  <a:pos x="T1" y="T3"/>
                                </a:cxn>
                                <a:cxn ang="0">
                                  <a:pos x="T5" y="T7"/>
                                </a:cxn>
                                <a:cxn ang="0">
                                  <a:pos x="T9" y="T11"/>
                                </a:cxn>
                                <a:cxn ang="0">
                                  <a:pos x="T13" y="T15"/>
                                </a:cxn>
                              </a:cxnLst>
                              <a:rect l="0" t="0" r="r" b="b"/>
                              <a:pathLst>
                                <a:path w="949" h="637">
                                  <a:moveTo>
                                    <a:pt x="949" y="0"/>
                                  </a:moveTo>
                                  <a:lnTo>
                                    <a:pt x="0" y="378"/>
                                  </a:lnTo>
                                  <a:lnTo>
                                    <a:pt x="949" y="637"/>
                                  </a:lnTo>
                                  <a:lnTo>
                                    <a:pt x="949" y="0"/>
                                  </a:lnTo>
                                </a:path>
                              </a:pathLst>
                            </a:custGeom>
                            <a:solidFill>
                              <a:srgbClr val="A2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8"/>
                        <wpg:cNvGrpSpPr>
                          <a:grpSpLocks/>
                        </wpg:cNvGrpSpPr>
                        <wpg:grpSpPr bwMode="auto">
                          <a:xfrm>
                            <a:off x="3932" y="6476"/>
                            <a:ext cx="7181" cy="5928"/>
                            <a:chOff x="3932" y="6476"/>
                            <a:chExt cx="7181" cy="5928"/>
                          </a:xfrm>
                        </wpg:grpSpPr>
                        <wps:wsp>
                          <wps:cNvPr id="18" name="Freeform 19"/>
                          <wps:cNvSpPr>
                            <a:spLocks/>
                          </wps:cNvSpPr>
                          <wps:spPr bwMode="auto">
                            <a:xfrm>
                              <a:off x="3932" y="6476"/>
                              <a:ext cx="7181" cy="5928"/>
                            </a:xfrm>
                            <a:custGeom>
                              <a:avLst/>
                              <a:gdLst>
                                <a:gd name="T0" fmla="+- 0 7354 3932"/>
                                <a:gd name="T1" fmla="*/ T0 w 7181"/>
                                <a:gd name="T2" fmla="+- 0 6476 6476"/>
                                <a:gd name="T3" fmla="*/ 6476 h 5928"/>
                                <a:gd name="T4" fmla="+- 0 3932 3932"/>
                                <a:gd name="T5" fmla="*/ T4 w 7181"/>
                                <a:gd name="T6" fmla="+- 0 9210 6476"/>
                                <a:gd name="T7" fmla="*/ 9210 h 5928"/>
                                <a:gd name="T8" fmla="+- 0 3932 3932"/>
                                <a:gd name="T9" fmla="*/ T8 w 7181"/>
                                <a:gd name="T10" fmla="+- 0 10897 6476"/>
                                <a:gd name="T11" fmla="*/ 10897 h 5928"/>
                                <a:gd name="T12" fmla="+- 0 9451 3932"/>
                                <a:gd name="T13" fmla="*/ T12 w 7181"/>
                                <a:gd name="T14" fmla="+- 0 12404 6476"/>
                                <a:gd name="T15" fmla="*/ 12404 h 5928"/>
                                <a:gd name="T16" fmla="+- 0 10789 3932"/>
                                <a:gd name="T17" fmla="*/ T16 w 7181"/>
                                <a:gd name="T18" fmla="+- 0 11334 6476"/>
                                <a:gd name="T19" fmla="*/ 11334 h 5928"/>
                                <a:gd name="T20" fmla="+- 0 10849 3932"/>
                                <a:gd name="T21" fmla="*/ T20 w 7181"/>
                                <a:gd name="T22" fmla="+- 0 11284 6476"/>
                                <a:gd name="T23" fmla="*/ 11284 h 5928"/>
                                <a:gd name="T24" fmla="+- 0 10904 3932"/>
                                <a:gd name="T25" fmla="*/ T24 w 7181"/>
                                <a:gd name="T26" fmla="+- 0 11233 6476"/>
                                <a:gd name="T27" fmla="*/ 11233 h 5928"/>
                                <a:gd name="T28" fmla="+- 0 10952 3932"/>
                                <a:gd name="T29" fmla="*/ T28 w 7181"/>
                                <a:gd name="T30" fmla="+- 0 11180 6476"/>
                                <a:gd name="T31" fmla="*/ 11180 h 5928"/>
                                <a:gd name="T32" fmla="+- 0 10994 3932"/>
                                <a:gd name="T33" fmla="*/ T32 w 7181"/>
                                <a:gd name="T34" fmla="+- 0 11124 6476"/>
                                <a:gd name="T35" fmla="*/ 11124 h 5928"/>
                                <a:gd name="T36" fmla="+- 0 11030 3932"/>
                                <a:gd name="T37" fmla="*/ T36 w 7181"/>
                                <a:gd name="T38" fmla="+- 0 11065 6476"/>
                                <a:gd name="T39" fmla="*/ 11065 h 5928"/>
                                <a:gd name="T40" fmla="+- 0 11060 3932"/>
                                <a:gd name="T41" fmla="*/ T40 w 7181"/>
                                <a:gd name="T42" fmla="+- 0 11000 6476"/>
                                <a:gd name="T43" fmla="*/ 11000 h 5928"/>
                                <a:gd name="T44" fmla="+- 0 11083 3932"/>
                                <a:gd name="T45" fmla="*/ T44 w 7181"/>
                                <a:gd name="T46" fmla="+- 0 10930 6476"/>
                                <a:gd name="T47" fmla="*/ 10930 h 5928"/>
                                <a:gd name="T48" fmla="+- 0 11099 3932"/>
                                <a:gd name="T49" fmla="*/ T48 w 7181"/>
                                <a:gd name="T50" fmla="+- 0 10853 6476"/>
                                <a:gd name="T51" fmla="*/ 10853 h 5928"/>
                                <a:gd name="T52" fmla="+- 0 11109 3932"/>
                                <a:gd name="T53" fmla="*/ T52 w 7181"/>
                                <a:gd name="T54" fmla="+- 0 10767 6476"/>
                                <a:gd name="T55" fmla="*/ 10767 h 5928"/>
                                <a:gd name="T56" fmla="+- 0 11113 3932"/>
                                <a:gd name="T57" fmla="*/ T56 w 7181"/>
                                <a:gd name="T58" fmla="+- 0 10673 6476"/>
                                <a:gd name="T59" fmla="*/ 10673 h 5928"/>
                                <a:gd name="T60" fmla="+- 0 11113 3932"/>
                                <a:gd name="T61" fmla="*/ T60 w 7181"/>
                                <a:gd name="T62" fmla="+- 0 7502 6476"/>
                                <a:gd name="T63" fmla="*/ 7502 h 5928"/>
                                <a:gd name="T64" fmla="+- 0 7354 3932"/>
                                <a:gd name="T65" fmla="*/ T64 w 7181"/>
                                <a:gd name="T66" fmla="+- 0 6476 6476"/>
                                <a:gd name="T67" fmla="*/ 6476 h 59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181" h="5928">
                                  <a:moveTo>
                                    <a:pt x="3422" y="0"/>
                                  </a:moveTo>
                                  <a:lnTo>
                                    <a:pt x="0" y="2734"/>
                                  </a:lnTo>
                                  <a:lnTo>
                                    <a:pt x="0" y="4421"/>
                                  </a:lnTo>
                                  <a:lnTo>
                                    <a:pt x="5519" y="5928"/>
                                  </a:lnTo>
                                  <a:lnTo>
                                    <a:pt x="6857" y="4858"/>
                                  </a:lnTo>
                                  <a:lnTo>
                                    <a:pt x="6917" y="4808"/>
                                  </a:lnTo>
                                  <a:lnTo>
                                    <a:pt x="6972" y="4757"/>
                                  </a:lnTo>
                                  <a:lnTo>
                                    <a:pt x="7020" y="4704"/>
                                  </a:lnTo>
                                  <a:lnTo>
                                    <a:pt x="7062" y="4648"/>
                                  </a:lnTo>
                                  <a:lnTo>
                                    <a:pt x="7098" y="4589"/>
                                  </a:lnTo>
                                  <a:lnTo>
                                    <a:pt x="7128" y="4524"/>
                                  </a:lnTo>
                                  <a:lnTo>
                                    <a:pt x="7151" y="4454"/>
                                  </a:lnTo>
                                  <a:lnTo>
                                    <a:pt x="7167" y="4377"/>
                                  </a:lnTo>
                                  <a:lnTo>
                                    <a:pt x="7177" y="4291"/>
                                  </a:lnTo>
                                  <a:lnTo>
                                    <a:pt x="7181" y="4197"/>
                                  </a:lnTo>
                                  <a:lnTo>
                                    <a:pt x="7181" y="1026"/>
                                  </a:lnTo>
                                  <a:lnTo>
                                    <a:pt x="3422" y="0"/>
                                  </a:lnTo>
                                </a:path>
                              </a:pathLst>
                            </a:custGeom>
                            <a:solidFill>
                              <a:srgbClr val="00AB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0"/>
                        <wpg:cNvGrpSpPr>
                          <a:grpSpLocks/>
                        </wpg:cNvGrpSpPr>
                        <wpg:grpSpPr bwMode="auto">
                          <a:xfrm>
                            <a:off x="2404" y="1452"/>
                            <a:ext cx="1528" cy="730"/>
                            <a:chOff x="2404" y="1452"/>
                            <a:chExt cx="1528" cy="730"/>
                          </a:xfrm>
                        </wpg:grpSpPr>
                        <wps:wsp>
                          <wps:cNvPr id="20" name="Freeform 21"/>
                          <wps:cNvSpPr>
                            <a:spLocks/>
                          </wps:cNvSpPr>
                          <wps:spPr bwMode="auto">
                            <a:xfrm>
                              <a:off x="2404" y="1452"/>
                              <a:ext cx="1528" cy="730"/>
                            </a:xfrm>
                            <a:custGeom>
                              <a:avLst/>
                              <a:gdLst>
                                <a:gd name="T0" fmla="+- 0 3932 2404"/>
                                <a:gd name="T1" fmla="*/ T0 w 1528"/>
                                <a:gd name="T2" fmla="+- 0 1452 1452"/>
                                <a:gd name="T3" fmla="*/ 1452 h 730"/>
                                <a:gd name="T4" fmla="+- 0 3858 2404"/>
                                <a:gd name="T5" fmla="*/ T4 w 1528"/>
                                <a:gd name="T6" fmla="+- 0 1471 1452"/>
                                <a:gd name="T7" fmla="*/ 1471 h 730"/>
                                <a:gd name="T8" fmla="+- 0 3782 2404"/>
                                <a:gd name="T9" fmla="*/ T8 w 1528"/>
                                <a:gd name="T10" fmla="+- 0 1496 1452"/>
                                <a:gd name="T11" fmla="*/ 1496 h 730"/>
                                <a:gd name="T12" fmla="+- 0 2404 2404"/>
                                <a:gd name="T13" fmla="*/ T12 w 1528"/>
                                <a:gd name="T14" fmla="+- 0 2044 1452"/>
                                <a:gd name="T15" fmla="*/ 2044 h 730"/>
                                <a:gd name="T16" fmla="+- 0 3932 2404"/>
                                <a:gd name="T17" fmla="*/ T16 w 1528"/>
                                <a:gd name="T18" fmla="+- 0 2182 1452"/>
                                <a:gd name="T19" fmla="*/ 2182 h 730"/>
                                <a:gd name="T20" fmla="+- 0 3932 2404"/>
                                <a:gd name="T21" fmla="*/ T20 w 1528"/>
                                <a:gd name="T22" fmla="+- 0 1452 1452"/>
                                <a:gd name="T23" fmla="*/ 1452 h 730"/>
                              </a:gdLst>
                              <a:ahLst/>
                              <a:cxnLst>
                                <a:cxn ang="0">
                                  <a:pos x="T1" y="T3"/>
                                </a:cxn>
                                <a:cxn ang="0">
                                  <a:pos x="T5" y="T7"/>
                                </a:cxn>
                                <a:cxn ang="0">
                                  <a:pos x="T9" y="T11"/>
                                </a:cxn>
                                <a:cxn ang="0">
                                  <a:pos x="T13" y="T15"/>
                                </a:cxn>
                                <a:cxn ang="0">
                                  <a:pos x="T17" y="T19"/>
                                </a:cxn>
                                <a:cxn ang="0">
                                  <a:pos x="T21" y="T23"/>
                                </a:cxn>
                              </a:cxnLst>
                              <a:rect l="0" t="0" r="r" b="b"/>
                              <a:pathLst>
                                <a:path w="1528" h="730">
                                  <a:moveTo>
                                    <a:pt x="1528" y="0"/>
                                  </a:moveTo>
                                  <a:lnTo>
                                    <a:pt x="1454" y="19"/>
                                  </a:lnTo>
                                  <a:lnTo>
                                    <a:pt x="1378" y="44"/>
                                  </a:lnTo>
                                  <a:lnTo>
                                    <a:pt x="0" y="592"/>
                                  </a:lnTo>
                                  <a:lnTo>
                                    <a:pt x="1528" y="730"/>
                                  </a:lnTo>
                                  <a:lnTo>
                                    <a:pt x="1528" y="0"/>
                                  </a:lnTo>
                                </a:path>
                              </a:pathLst>
                            </a:custGeom>
                            <a:solidFill>
                              <a:srgbClr val="D3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2"/>
                        <wpg:cNvGrpSpPr>
                          <a:grpSpLocks/>
                        </wpg:cNvGrpSpPr>
                        <wpg:grpSpPr bwMode="auto">
                          <a:xfrm>
                            <a:off x="3932" y="10897"/>
                            <a:ext cx="5519" cy="2689"/>
                            <a:chOff x="3932" y="10897"/>
                            <a:chExt cx="5519" cy="2689"/>
                          </a:xfrm>
                        </wpg:grpSpPr>
                        <wps:wsp>
                          <wps:cNvPr id="22" name="Freeform 23"/>
                          <wps:cNvSpPr>
                            <a:spLocks/>
                          </wps:cNvSpPr>
                          <wps:spPr bwMode="auto">
                            <a:xfrm>
                              <a:off x="3932" y="10897"/>
                              <a:ext cx="5519" cy="2689"/>
                            </a:xfrm>
                            <a:custGeom>
                              <a:avLst/>
                              <a:gdLst>
                                <a:gd name="T0" fmla="+- 0 3932 3932"/>
                                <a:gd name="T1" fmla="*/ T0 w 5519"/>
                                <a:gd name="T2" fmla="+- 0 10897 10897"/>
                                <a:gd name="T3" fmla="*/ 10897 h 2689"/>
                                <a:gd name="T4" fmla="+- 0 3932 3932"/>
                                <a:gd name="T5" fmla="*/ T4 w 5519"/>
                                <a:gd name="T6" fmla="+- 0 12578 10897"/>
                                <a:gd name="T7" fmla="*/ 12578 h 2689"/>
                                <a:gd name="T8" fmla="+- 0 7372 3932"/>
                                <a:gd name="T9" fmla="*/ T8 w 5519"/>
                                <a:gd name="T10" fmla="+- 0 13516 10897"/>
                                <a:gd name="T11" fmla="*/ 13516 h 2689"/>
                                <a:gd name="T12" fmla="+- 0 7446 3932"/>
                                <a:gd name="T13" fmla="*/ T12 w 5519"/>
                                <a:gd name="T14" fmla="+- 0 13535 10897"/>
                                <a:gd name="T15" fmla="*/ 13535 h 2689"/>
                                <a:gd name="T16" fmla="+- 0 7524 3932"/>
                                <a:gd name="T17" fmla="*/ T16 w 5519"/>
                                <a:gd name="T18" fmla="+- 0 13552 10897"/>
                                <a:gd name="T19" fmla="*/ 13552 h 2689"/>
                                <a:gd name="T20" fmla="+- 0 7603 3932"/>
                                <a:gd name="T21" fmla="*/ T20 w 5519"/>
                                <a:gd name="T22" fmla="+- 0 13568 10897"/>
                                <a:gd name="T23" fmla="*/ 13568 h 2689"/>
                                <a:gd name="T24" fmla="+- 0 7683 3932"/>
                                <a:gd name="T25" fmla="*/ T24 w 5519"/>
                                <a:gd name="T26" fmla="+- 0 13579 10897"/>
                                <a:gd name="T27" fmla="*/ 13579 h 2689"/>
                                <a:gd name="T28" fmla="+- 0 7760 3932"/>
                                <a:gd name="T29" fmla="*/ T28 w 5519"/>
                                <a:gd name="T30" fmla="+- 0 13585 10897"/>
                                <a:gd name="T31" fmla="*/ 13585 h 2689"/>
                                <a:gd name="T32" fmla="+- 0 7781 3932"/>
                                <a:gd name="T33" fmla="*/ T32 w 5519"/>
                                <a:gd name="T34" fmla="+- 0 13586 10897"/>
                                <a:gd name="T35" fmla="*/ 13586 h 2689"/>
                                <a:gd name="T36" fmla="+- 0 7802 3932"/>
                                <a:gd name="T37" fmla="*/ T36 w 5519"/>
                                <a:gd name="T38" fmla="+- 0 13586 10897"/>
                                <a:gd name="T39" fmla="*/ 13586 h 2689"/>
                                <a:gd name="T40" fmla="+- 0 7862 3932"/>
                                <a:gd name="T41" fmla="*/ T40 w 5519"/>
                                <a:gd name="T42" fmla="+- 0 13581 10897"/>
                                <a:gd name="T43" fmla="*/ 13581 h 2689"/>
                                <a:gd name="T44" fmla="+- 0 7939 3932"/>
                                <a:gd name="T45" fmla="*/ T44 w 5519"/>
                                <a:gd name="T46" fmla="+- 0 13565 10897"/>
                                <a:gd name="T47" fmla="*/ 13565 h 2689"/>
                                <a:gd name="T48" fmla="+- 0 8013 3932"/>
                                <a:gd name="T49" fmla="*/ T48 w 5519"/>
                                <a:gd name="T50" fmla="+- 0 13535 10897"/>
                                <a:gd name="T51" fmla="*/ 13535 h 2689"/>
                                <a:gd name="T52" fmla="+- 0 8068 3932"/>
                                <a:gd name="T53" fmla="*/ T52 w 5519"/>
                                <a:gd name="T54" fmla="+- 0 13504 10897"/>
                                <a:gd name="T55" fmla="*/ 13504 h 2689"/>
                                <a:gd name="T56" fmla="+- 0 8122 3932"/>
                                <a:gd name="T57" fmla="*/ T56 w 5519"/>
                                <a:gd name="T58" fmla="+- 0 13466 10897"/>
                                <a:gd name="T59" fmla="*/ 13466 h 2689"/>
                                <a:gd name="T60" fmla="+- 0 9451 3932"/>
                                <a:gd name="T61" fmla="*/ T60 w 5519"/>
                                <a:gd name="T62" fmla="+- 0 12404 10897"/>
                                <a:gd name="T63" fmla="*/ 12404 h 2689"/>
                                <a:gd name="T64" fmla="+- 0 3932 3932"/>
                                <a:gd name="T65" fmla="*/ T64 w 5519"/>
                                <a:gd name="T66" fmla="+- 0 10897 10897"/>
                                <a:gd name="T67" fmla="*/ 10897 h 26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5519" h="2689">
                                  <a:moveTo>
                                    <a:pt x="0" y="0"/>
                                  </a:moveTo>
                                  <a:lnTo>
                                    <a:pt x="0" y="1681"/>
                                  </a:lnTo>
                                  <a:lnTo>
                                    <a:pt x="3440" y="2619"/>
                                  </a:lnTo>
                                  <a:lnTo>
                                    <a:pt x="3514" y="2638"/>
                                  </a:lnTo>
                                  <a:lnTo>
                                    <a:pt x="3592" y="2655"/>
                                  </a:lnTo>
                                  <a:lnTo>
                                    <a:pt x="3671" y="2671"/>
                                  </a:lnTo>
                                  <a:lnTo>
                                    <a:pt x="3751" y="2682"/>
                                  </a:lnTo>
                                  <a:lnTo>
                                    <a:pt x="3828" y="2688"/>
                                  </a:lnTo>
                                  <a:lnTo>
                                    <a:pt x="3849" y="2689"/>
                                  </a:lnTo>
                                  <a:lnTo>
                                    <a:pt x="3870" y="2689"/>
                                  </a:lnTo>
                                  <a:lnTo>
                                    <a:pt x="3930" y="2684"/>
                                  </a:lnTo>
                                  <a:lnTo>
                                    <a:pt x="4007" y="2668"/>
                                  </a:lnTo>
                                  <a:lnTo>
                                    <a:pt x="4081" y="2638"/>
                                  </a:lnTo>
                                  <a:lnTo>
                                    <a:pt x="4136" y="2607"/>
                                  </a:lnTo>
                                  <a:lnTo>
                                    <a:pt x="4190" y="2569"/>
                                  </a:lnTo>
                                  <a:lnTo>
                                    <a:pt x="5519" y="1507"/>
                                  </a:lnTo>
                                  <a:lnTo>
                                    <a:pt x="0" y="0"/>
                                  </a:lnTo>
                                </a:path>
                              </a:pathLst>
                            </a:custGeom>
                            <a:solidFill>
                              <a:srgbClr val="0097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4"/>
                        <wpg:cNvGrpSpPr>
                          <a:grpSpLocks/>
                        </wpg:cNvGrpSpPr>
                        <wpg:grpSpPr bwMode="auto">
                          <a:xfrm>
                            <a:off x="795" y="10467"/>
                            <a:ext cx="3137" cy="2111"/>
                            <a:chOff x="795" y="10467"/>
                            <a:chExt cx="3137" cy="2111"/>
                          </a:xfrm>
                        </wpg:grpSpPr>
                        <wps:wsp>
                          <wps:cNvPr id="24" name="Freeform 25"/>
                          <wps:cNvSpPr>
                            <a:spLocks/>
                          </wps:cNvSpPr>
                          <wps:spPr bwMode="auto">
                            <a:xfrm>
                              <a:off x="795" y="10467"/>
                              <a:ext cx="3137" cy="2111"/>
                            </a:xfrm>
                            <a:custGeom>
                              <a:avLst/>
                              <a:gdLst>
                                <a:gd name="T0" fmla="+- 0 2360 795"/>
                                <a:gd name="T1" fmla="*/ T0 w 3137"/>
                                <a:gd name="T2" fmla="+- 0 10467 10467"/>
                                <a:gd name="T3" fmla="*/ 10467 h 2111"/>
                                <a:gd name="T4" fmla="+- 0 795 795"/>
                                <a:gd name="T5" fmla="*/ T4 w 3137"/>
                                <a:gd name="T6" fmla="+- 0 11718 10467"/>
                                <a:gd name="T7" fmla="*/ 11718 h 2111"/>
                                <a:gd name="T8" fmla="+- 0 795 795"/>
                                <a:gd name="T9" fmla="*/ T8 w 3137"/>
                                <a:gd name="T10" fmla="+- 0 11721 10467"/>
                                <a:gd name="T11" fmla="*/ 11721 h 2111"/>
                                <a:gd name="T12" fmla="+- 0 3932 795"/>
                                <a:gd name="T13" fmla="*/ T12 w 3137"/>
                                <a:gd name="T14" fmla="+- 0 12578 10467"/>
                                <a:gd name="T15" fmla="*/ 12578 h 2111"/>
                                <a:gd name="T16" fmla="+- 0 3932 795"/>
                                <a:gd name="T17" fmla="*/ T16 w 3137"/>
                                <a:gd name="T18" fmla="+- 0 10897 10467"/>
                                <a:gd name="T19" fmla="*/ 10897 h 2111"/>
                                <a:gd name="T20" fmla="+- 0 2360 795"/>
                                <a:gd name="T21" fmla="*/ T20 w 3137"/>
                                <a:gd name="T22" fmla="+- 0 10467 10467"/>
                                <a:gd name="T23" fmla="*/ 10467 h 2111"/>
                              </a:gdLst>
                              <a:ahLst/>
                              <a:cxnLst>
                                <a:cxn ang="0">
                                  <a:pos x="T1" y="T3"/>
                                </a:cxn>
                                <a:cxn ang="0">
                                  <a:pos x="T5" y="T7"/>
                                </a:cxn>
                                <a:cxn ang="0">
                                  <a:pos x="T9" y="T11"/>
                                </a:cxn>
                                <a:cxn ang="0">
                                  <a:pos x="T13" y="T15"/>
                                </a:cxn>
                                <a:cxn ang="0">
                                  <a:pos x="T17" y="T19"/>
                                </a:cxn>
                                <a:cxn ang="0">
                                  <a:pos x="T21" y="T23"/>
                                </a:cxn>
                              </a:cxnLst>
                              <a:rect l="0" t="0" r="r" b="b"/>
                              <a:pathLst>
                                <a:path w="3137" h="2111">
                                  <a:moveTo>
                                    <a:pt x="1565" y="0"/>
                                  </a:moveTo>
                                  <a:lnTo>
                                    <a:pt x="0" y="1251"/>
                                  </a:lnTo>
                                  <a:lnTo>
                                    <a:pt x="0" y="1254"/>
                                  </a:lnTo>
                                  <a:lnTo>
                                    <a:pt x="3137" y="2111"/>
                                  </a:lnTo>
                                  <a:lnTo>
                                    <a:pt x="3137" y="430"/>
                                  </a:lnTo>
                                  <a:lnTo>
                                    <a:pt x="1565" y="0"/>
                                  </a:lnTo>
                                </a:path>
                              </a:pathLst>
                            </a:custGeom>
                            <a:solidFill>
                              <a:srgbClr val="00AB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6"/>
                        <wpg:cNvGrpSpPr>
                          <a:grpSpLocks/>
                        </wpg:cNvGrpSpPr>
                        <wpg:grpSpPr bwMode="auto">
                          <a:xfrm>
                            <a:off x="7354" y="3471"/>
                            <a:ext cx="3759" cy="4031"/>
                            <a:chOff x="7354" y="3471"/>
                            <a:chExt cx="3759" cy="4031"/>
                          </a:xfrm>
                        </wpg:grpSpPr>
                        <wps:wsp>
                          <wps:cNvPr id="26" name="Freeform 27"/>
                          <wps:cNvSpPr>
                            <a:spLocks/>
                          </wps:cNvSpPr>
                          <wps:spPr bwMode="auto">
                            <a:xfrm>
                              <a:off x="7354" y="3471"/>
                              <a:ext cx="3759" cy="4031"/>
                            </a:xfrm>
                            <a:custGeom>
                              <a:avLst/>
                              <a:gdLst>
                                <a:gd name="T0" fmla="+- 0 11113 7354"/>
                                <a:gd name="T1" fmla="*/ T0 w 3759"/>
                                <a:gd name="T2" fmla="+- 0 3471 3471"/>
                                <a:gd name="T3" fmla="*/ 3471 h 4031"/>
                                <a:gd name="T4" fmla="+- 0 7354 7354"/>
                                <a:gd name="T5" fmla="*/ T4 w 3759"/>
                                <a:gd name="T6" fmla="+- 0 6476 3471"/>
                                <a:gd name="T7" fmla="*/ 6476 h 4031"/>
                                <a:gd name="T8" fmla="+- 0 11113 7354"/>
                                <a:gd name="T9" fmla="*/ T8 w 3759"/>
                                <a:gd name="T10" fmla="+- 0 7502 3471"/>
                                <a:gd name="T11" fmla="*/ 7502 h 4031"/>
                                <a:gd name="T12" fmla="+- 0 11113 7354"/>
                                <a:gd name="T13" fmla="*/ T12 w 3759"/>
                                <a:gd name="T14" fmla="+- 0 3471 3471"/>
                                <a:gd name="T15" fmla="*/ 3471 h 4031"/>
                              </a:gdLst>
                              <a:ahLst/>
                              <a:cxnLst>
                                <a:cxn ang="0">
                                  <a:pos x="T1" y="T3"/>
                                </a:cxn>
                                <a:cxn ang="0">
                                  <a:pos x="T5" y="T7"/>
                                </a:cxn>
                                <a:cxn ang="0">
                                  <a:pos x="T9" y="T11"/>
                                </a:cxn>
                                <a:cxn ang="0">
                                  <a:pos x="T13" y="T15"/>
                                </a:cxn>
                              </a:cxnLst>
                              <a:rect l="0" t="0" r="r" b="b"/>
                              <a:pathLst>
                                <a:path w="3759" h="4031">
                                  <a:moveTo>
                                    <a:pt x="3759" y="0"/>
                                  </a:moveTo>
                                  <a:lnTo>
                                    <a:pt x="0" y="3005"/>
                                  </a:lnTo>
                                  <a:lnTo>
                                    <a:pt x="3759" y="4031"/>
                                  </a:lnTo>
                                  <a:lnTo>
                                    <a:pt x="3759" y="0"/>
                                  </a:lnTo>
                                </a:path>
                              </a:pathLst>
                            </a:custGeom>
                            <a:solidFill>
                              <a:srgbClr val="60C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8"/>
                        <wpg:cNvGrpSpPr>
                          <a:grpSpLocks/>
                        </wpg:cNvGrpSpPr>
                        <wpg:grpSpPr bwMode="auto">
                          <a:xfrm>
                            <a:off x="795" y="10040"/>
                            <a:ext cx="1565" cy="1678"/>
                            <a:chOff x="795" y="10040"/>
                            <a:chExt cx="1565" cy="1678"/>
                          </a:xfrm>
                        </wpg:grpSpPr>
                        <wps:wsp>
                          <wps:cNvPr id="28" name="Freeform 29"/>
                          <wps:cNvSpPr>
                            <a:spLocks/>
                          </wps:cNvSpPr>
                          <wps:spPr bwMode="auto">
                            <a:xfrm>
                              <a:off x="795" y="10040"/>
                              <a:ext cx="1565" cy="1678"/>
                            </a:xfrm>
                            <a:custGeom>
                              <a:avLst/>
                              <a:gdLst>
                                <a:gd name="T0" fmla="+- 0 795 795"/>
                                <a:gd name="T1" fmla="*/ T0 w 1565"/>
                                <a:gd name="T2" fmla="+- 0 10040 10040"/>
                                <a:gd name="T3" fmla="*/ 10040 h 1678"/>
                                <a:gd name="T4" fmla="+- 0 795 795"/>
                                <a:gd name="T5" fmla="*/ T4 w 1565"/>
                                <a:gd name="T6" fmla="+- 0 11718 10040"/>
                                <a:gd name="T7" fmla="*/ 11718 h 1678"/>
                                <a:gd name="T8" fmla="+- 0 2360 795"/>
                                <a:gd name="T9" fmla="*/ T8 w 1565"/>
                                <a:gd name="T10" fmla="+- 0 10467 10040"/>
                                <a:gd name="T11" fmla="*/ 10467 h 1678"/>
                                <a:gd name="T12" fmla="+- 0 795 795"/>
                                <a:gd name="T13" fmla="*/ T12 w 1565"/>
                                <a:gd name="T14" fmla="+- 0 10040 10040"/>
                                <a:gd name="T15" fmla="*/ 10040 h 1678"/>
                              </a:gdLst>
                              <a:ahLst/>
                              <a:cxnLst>
                                <a:cxn ang="0">
                                  <a:pos x="T1" y="T3"/>
                                </a:cxn>
                                <a:cxn ang="0">
                                  <a:pos x="T5" y="T7"/>
                                </a:cxn>
                                <a:cxn ang="0">
                                  <a:pos x="T9" y="T11"/>
                                </a:cxn>
                                <a:cxn ang="0">
                                  <a:pos x="T13" y="T15"/>
                                </a:cxn>
                              </a:cxnLst>
                              <a:rect l="0" t="0" r="r" b="b"/>
                              <a:pathLst>
                                <a:path w="1565" h="1678">
                                  <a:moveTo>
                                    <a:pt x="0" y="0"/>
                                  </a:moveTo>
                                  <a:lnTo>
                                    <a:pt x="0" y="1678"/>
                                  </a:lnTo>
                                  <a:lnTo>
                                    <a:pt x="1565" y="427"/>
                                  </a:lnTo>
                                  <a:lnTo>
                                    <a:pt x="0" y="0"/>
                                  </a:lnTo>
                                </a:path>
                              </a:pathLst>
                            </a:custGeom>
                            <a:solidFill>
                              <a:srgbClr val="60C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0"/>
                        <wpg:cNvGrpSpPr>
                          <a:grpSpLocks/>
                        </wpg:cNvGrpSpPr>
                        <wpg:grpSpPr bwMode="auto">
                          <a:xfrm>
                            <a:off x="795" y="2044"/>
                            <a:ext cx="3137" cy="3238"/>
                            <a:chOff x="795" y="2044"/>
                            <a:chExt cx="3137" cy="3238"/>
                          </a:xfrm>
                        </wpg:grpSpPr>
                        <wps:wsp>
                          <wps:cNvPr id="30" name="Freeform 31"/>
                          <wps:cNvSpPr>
                            <a:spLocks/>
                          </wps:cNvSpPr>
                          <wps:spPr bwMode="auto">
                            <a:xfrm>
                              <a:off x="795" y="2044"/>
                              <a:ext cx="3137" cy="3238"/>
                            </a:xfrm>
                            <a:custGeom>
                              <a:avLst/>
                              <a:gdLst>
                                <a:gd name="T0" fmla="+- 0 2404 795"/>
                                <a:gd name="T1" fmla="*/ T0 w 3137"/>
                                <a:gd name="T2" fmla="+- 0 2044 2044"/>
                                <a:gd name="T3" fmla="*/ 2044 h 3238"/>
                                <a:gd name="T4" fmla="+- 0 1126 795"/>
                                <a:gd name="T5" fmla="*/ T4 w 3137"/>
                                <a:gd name="T6" fmla="+- 0 2553 2044"/>
                                <a:gd name="T7" fmla="*/ 2553 h 3238"/>
                                <a:gd name="T8" fmla="+- 0 1063 795"/>
                                <a:gd name="T9" fmla="*/ T8 w 3137"/>
                                <a:gd name="T10" fmla="+- 0 2583 2044"/>
                                <a:gd name="T11" fmla="*/ 2583 h 3238"/>
                                <a:gd name="T12" fmla="+- 0 1005 795"/>
                                <a:gd name="T13" fmla="*/ T12 w 3137"/>
                                <a:gd name="T14" fmla="+- 0 2617 2044"/>
                                <a:gd name="T15" fmla="*/ 2617 h 3238"/>
                                <a:gd name="T16" fmla="+- 0 954 795"/>
                                <a:gd name="T17" fmla="*/ T16 w 3137"/>
                                <a:gd name="T18" fmla="+- 0 2654 2044"/>
                                <a:gd name="T19" fmla="*/ 2654 h 3238"/>
                                <a:gd name="T20" fmla="+- 0 910 795"/>
                                <a:gd name="T21" fmla="*/ T20 w 3137"/>
                                <a:gd name="T22" fmla="+- 0 2698 2044"/>
                                <a:gd name="T23" fmla="*/ 2698 h 3238"/>
                                <a:gd name="T24" fmla="+- 0 873 795"/>
                                <a:gd name="T25" fmla="*/ T24 w 3137"/>
                                <a:gd name="T26" fmla="+- 0 2747 2044"/>
                                <a:gd name="T27" fmla="*/ 2747 h 3238"/>
                                <a:gd name="T28" fmla="+- 0 842 795"/>
                                <a:gd name="T29" fmla="*/ T28 w 3137"/>
                                <a:gd name="T30" fmla="+- 0 2804 2044"/>
                                <a:gd name="T31" fmla="*/ 2804 h 3238"/>
                                <a:gd name="T32" fmla="+- 0 819 795"/>
                                <a:gd name="T33" fmla="*/ T32 w 3137"/>
                                <a:gd name="T34" fmla="+- 0 2869 2044"/>
                                <a:gd name="T35" fmla="*/ 2869 h 3238"/>
                                <a:gd name="T36" fmla="+- 0 804 795"/>
                                <a:gd name="T37" fmla="*/ T36 w 3137"/>
                                <a:gd name="T38" fmla="+- 0 2943 2044"/>
                                <a:gd name="T39" fmla="*/ 2943 h 3238"/>
                                <a:gd name="T40" fmla="+- 0 796 795"/>
                                <a:gd name="T41" fmla="*/ T40 w 3137"/>
                                <a:gd name="T42" fmla="+- 0 3027 2044"/>
                                <a:gd name="T43" fmla="*/ 3027 h 3238"/>
                                <a:gd name="T44" fmla="+- 0 795 795"/>
                                <a:gd name="T45" fmla="*/ T44 w 3137"/>
                                <a:gd name="T46" fmla="+- 0 3073 2044"/>
                                <a:gd name="T47" fmla="*/ 3073 h 3238"/>
                                <a:gd name="T48" fmla="+- 0 795 795"/>
                                <a:gd name="T49" fmla="*/ T48 w 3137"/>
                                <a:gd name="T50" fmla="+- 0 4685 2044"/>
                                <a:gd name="T51" fmla="*/ 4685 h 3238"/>
                                <a:gd name="T52" fmla="+- 0 2983 795"/>
                                <a:gd name="T53" fmla="*/ T52 w 3137"/>
                                <a:gd name="T54" fmla="+- 0 5282 2044"/>
                                <a:gd name="T55" fmla="*/ 5282 h 3238"/>
                                <a:gd name="T56" fmla="+- 0 3932 795"/>
                                <a:gd name="T57" fmla="*/ T56 w 3137"/>
                                <a:gd name="T58" fmla="+- 0 4904 2044"/>
                                <a:gd name="T59" fmla="*/ 4904 h 3238"/>
                                <a:gd name="T60" fmla="+- 0 3932 795"/>
                                <a:gd name="T61" fmla="*/ T60 w 3137"/>
                                <a:gd name="T62" fmla="+- 0 2182 2044"/>
                                <a:gd name="T63" fmla="*/ 2182 h 3238"/>
                                <a:gd name="T64" fmla="+- 0 2404 795"/>
                                <a:gd name="T65" fmla="*/ T64 w 3137"/>
                                <a:gd name="T66" fmla="+- 0 2044 2044"/>
                                <a:gd name="T67" fmla="*/ 2044 h 3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37" h="3238">
                                  <a:moveTo>
                                    <a:pt x="1609" y="0"/>
                                  </a:moveTo>
                                  <a:lnTo>
                                    <a:pt x="331" y="509"/>
                                  </a:lnTo>
                                  <a:lnTo>
                                    <a:pt x="268" y="539"/>
                                  </a:lnTo>
                                  <a:lnTo>
                                    <a:pt x="210" y="573"/>
                                  </a:lnTo>
                                  <a:lnTo>
                                    <a:pt x="159" y="610"/>
                                  </a:lnTo>
                                  <a:lnTo>
                                    <a:pt x="115" y="654"/>
                                  </a:lnTo>
                                  <a:lnTo>
                                    <a:pt x="78" y="703"/>
                                  </a:lnTo>
                                  <a:lnTo>
                                    <a:pt x="47" y="760"/>
                                  </a:lnTo>
                                  <a:lnTo>
                                    <a:pt x="24" y="825"/>
                                  </a:lnTo>
                                  <a:lnTo>
                                    <a:pt x="9" y="899"/>
                                  </a:lnTo>
                                  <a:lnTo>
                                    <a:pt x="1" y="983"/>
                                  </a:lnTo>
                                  <a:lnTo>
                                    <a:pt x="0" y="1029"/>
                                  </a:lnTo>
                                  <a:lnTo>
                                    <a:pt x="0" y="2641"/>
                                  </a:lnTo>
                                  <a:lnTo>
                                    <a:pt x="2188" y="3238"/>
                                  </a:lnTo>
                                  <a:lnTo>
                                    <a:pt x="3137" y="2860"/>
                                  </a:lnTo>
                                  <a:lnTo>
                                    <a:pt x="3137" y="138"/>
                                  </a:lnTo>
                                  <a:lnTo>
                                    <a:pt x="1609" y="0"/>
                                  </a:lnTo>
                                </a:path>
                              </a:pathLst>
                            </a:custGeom>
                            <a:solidFill>
                              <a:srgbClr val="BCE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2"/>
                        <wpg:cNvGrpSpPr>
                          <a:grpSpLocks/>
                        </wpg:cNvGrpSpPr>
                        <wpg:grpSpPr bwMode="auto">
                          <a:xfrm>
                            <a:off x="795" y="4685"/>
                            <a:ext cx="2188" cy="1470"/>
                            <a:chOff x="795" y="4685"/>
                            <a:chExt cx="2188" cy="1470"/>
                          </a:xfrm>
                        </wpg:grpSpPr>
                        <wps:wsp>
                          <wps:cNvPr id="32" name="Freeform 33"/>
                          <wps:cNvSpPr>
                            <a:spLocks/>
                          </wps:cNvSpPr>
                          <wps:spPr bwMode="auto">
                            <a:xfrm>
                              <a:off x="795" y="4685"/>
                              <a:ext cx="2188" cy="1470"/>
                            </a:xfrm>
                            <a:custGeom>
                              <a:avLst/>
                              <a:gdLst>
                                <a:gd name="T0" fmla="+- 0 795 795"/>
                                <a:gd name="T1" fmla="*/ T0 w 2188"/>
                                <a:gd name="T2" fmla="+- 0 4685 4685"/>
                                <a:gd name="T3" fmla="*/ 4685 h 1470"/>
                                <a:gd name="T4" fmla="+- 0 795 795"/>
                                <a:gd name="T5" fmla="*/ T4 w 2188"/>
                                <a:gd name="T6" fmla="+- 0 6155 4685"/>
                                <a:gd name="T7" fmla="*/ 6155 h 1470"/>
                                <a:gd name="T8" fmla="+- 0 2983 795"/>
                                <a:gd name="T9" fmla="*/ T8 w 2188"/>
                                <a:gd name="T10" fmla="+- 0 5282 4685"/>
                                <a:gd name="T11" fmla="*/ 5282 h 1470"/>
                                <a:gd name="T12" fmla="+- 0 795 795"/>
                                <a:gd name="T13" fmla="*/ T12 w 2188"/>
                                <a:gd name="T14" fmla="+- 0 4685 4685"/>
                                <a:gd name="T15" fmla="*/ 4685 h 1470"/>
                              </a:gdLst>
                              <a:ahLst/>
                              <a:cxnLst>
                                <a:cxn ang="0">
                                  <a:pos x="T1" y="T3"/>
                                </a:cxn>
                                <a:cxn ang="0">
                                  <a:pos x="T5" y="T7"/>
                                </a:cxn>
                                <a:cxn ang="0">
                                  <a:pos x="T9" y="T11"/>
                                </a:cxn>
                                <a:cxn ang="0">
                                  <a:pos x="T13" y="T15"/>
                                </a:cxn>
                              </a:cxnLst>
                              <a:rect l="0" t="0" r="r" b="b"/>
                              <a:pathLst>
                                <a:path w="2188" h="1470">
                                  <a:moveTo>
                                    <a:pt x="0" y="0"/>
                                  </a:moveTo>
                                  <a:lnTo>
                                    <a:pt x="0" y="1470"/>
                                  </a:lnTo>
                                  <a:lnTo>
                                    <a:pt x="2188" y="597"/>
                                  </a:lnTo>
                                  <a:lnTo>
                                    <a:pt x="0" y="0"/>
                                  </a:lnTo>
                                </a:path>
                              </a:pathLst>
                            </a:custGeom>
                            <a:solidFill>
                              <a:srgbClr val="A2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4"/>
                        <wpg:cNvGrpSpPr>
                          <a:grpSpLocks/>
                        </wpg:cNvGrpSpPr>
                        <wpg:grpSpPr bwMode="auto">
                          <a:xfrm>
                            <a:off x="795" y="5282"/>
                            <a:ext cx="3137" cy="5185"/>
                            <a:chOff x="795" y="5282"/>
                            <a:chExt cx="3137" cy="5185"/>
                          </a:xfrm>
                        </wpg:grpSpPr>
                        <wps:wsp>
                          <wps:cNvPr id="34" name="Freeform 35"/>
                          <wps:cNvSpPr>
                            <a:spLocks/>
                          </wps:cNvSpPr>
                          <wps:spPr bwMode="auto">
                            <a:xfrm>
                              <a:off x="795" y="5282"/>
                              <a:ext cx="3137" cy="5185"/>
                            </a:xfrm>
                            <a:custGeom>
                              <a:avLst/>
                              <a:gdLst>
                                <a:gd name="T0" fmla="+- 0 2983 795"/>
                                <a:gd name="T1" fmla="*/ T0 w 3137"/>
                                <a:gd name="T2" fmla="+- 0 5282 5282"/>
                                <a:gd name="T3" fmla="*/ 5282 h 5185"/>
                                <a:gd name="T4" fmla="+- 0 795 795"/>
                                <a:gd name="T5" fmla="*/ T4 w 3137"/>
                                <a:gd name="T6" fmla="+- 0 6155 5282"/>
                                <a:gd name="T7" fmla="*/ 6155 h 5185"/>
                                <a:gd name="T8" fmla="+- 0 795 795"/>
                                <a:gd name="T9" fmla="*/ T8 w 3137"/>
                                <a:gd name="T10" fmla="+- 0 10040 5282"/>
                                <a:gd name="T11" fmla="*/ 10040 h 5185"/>
                                <a:gd name="T12" fmla="+- 0 2360 795"/>
                                <a:gd name="T13" fmla="*/ T12 w 3137"/>
                                <a:gd name="T14" fmla="+- 0 10467 5282"/>
                                <a:gd name="T15" fmla="*/ 10467 h 5185"/>
                                <a:gd name="T16" fmla="+- 0 3932 795"/>
                                <a:gd name="T17" fmla="*/ T16 w 3137"/>
                                <a:gd name="T18" fmla="+- 0 9210 5282"/>
                                <a:gd name="T19" fmla="*/ 9210 h 5185"/>
                                <a:gd name="T20" fmla="+- 0 3932 795"/>
                                <a:gd name="T21" fmla="*/ T20 w 3137"/>
                                <a:gd name="T22" fmla="+- 0 5541 5282"/>
                                <a:gd name="T23" fmla="*/ 5541 h 5185"/>
                                <a:gd name="T24" fmla="+- 0 2983 795"/>
                                <a:gd name="T25" fmla="*/ T24 w 3137"/>
                                <a:gd name="T26" fmla="+- 0 5282 5282"/>
                                <a:gd name="T27" fmla="*/ 5282 h 5185"/>
                              </a:gdLst>
                              <a:ahLst/>
                              <a:cxnLst>
                                <a:cxn ang="0">
                                  <a:pos x="T1" y="T3"/>
                                </a:cxn>
                                <a:cxn ang="0">
                                  <a:pos x="T5" y="T7"/>
                                </a:cxn>
                                <a:cxn ang="0">
                                  <a:pos x="T9" y="T11"/>
                                </a:cxn>
                                <a:cxn ang="0">
                                  <a:pos x="T13" y="T15"/>
                                </a:cxn>
                                <a:cxn ang="0">
                                  <a:pos x="T17" y="T19"/>
                                </a:cxn>
                                <a:cxn ang="0">
                                  <a:pos x="T21" y="T23"/>
                                </a:cxn>
                                <a:cxn ang="0">
                                  <a:pos x="T25" y="T27"/>
                                </a:cxn>
                              </a:cxnLst>
                              <a:rect l="0" t="0" r="r" b="b"/>
                              <a:pathLst>
                                <a:path w="3137" h="5185">
                                  <a:moveTo>
                                    <a:pt x="2188" y="0"/>
                                  </a:moveTo>
                                  <a:lnTo>
                                    <a:pt x="0" y="873"/>
                                  </a:lnTo>
                                  <a:lnTo>
                                    <a:pt x="0" y="4758"/>
                                  </a:lnTo>
                                  <a:lnTo>
                                    <a:pt x="1565" y="5185"/>
                                  </a:lnTo>
                                  <a:lnTo>
                                    <a:pt x="3137" y="3928"/>
                                  </a:lnTo>
                                  <a:lnTo>
                                    <a:pt x="3137" y="259"/>
                                  </a:lnTo>
                                  <a:lnTo>
                                    <a:pt x="2188" y="0"/>
                                  </a:lnTo>
                                </a:path>
                              </a:pathLst>
                            </a:custGeom>
                            <a:solidFill>
                              <a:srgbClr val="85CAE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CF40CA" w14:textId="77777777" w:rsidR="00B62944" w:rsidRDefault="00B62944" w:rsidP="00B62944">
                                <w:pPr>
                                  <w:jc w:val="cente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7E632E" id="Groep 1" o:spid="_x0000_s1026" style="position:absolute;margin-left:39.5pt;margin-top:101.05pt;width:515.9pt;height:608.25pt;z-index:-251658240;mso-position-horizontal-relative:page;mso-position-vertical-relative:page" coordorigin="795,1421" coordsize="10318,1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">
                <v:group id="Group 4" o:spid="_x0000_s1027" style="position:absolute;left:3932;top:1421;width:7181;height:1265" coordorigin="3932,1421" coordsize="7181,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8" style="position:absolute;left:3932;top:1421;width:7181;height:1265;visibility:visible;mso-wrap-style:square;v-text-anchor:top" coordsize="7181,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" path="m302,l282,,220,1,160,5,82,15,4,30,,761r5564,504l7181,620r,-1l581,21,518,16,400,5,302,e" fillcolor="#bce0f3" stroked="f">
                    <v:path arrowok="t" o:connecttype="custom" o:connectlocs="302,1421;282,1421;220,1422;160,1426;82,1436;4,1451;0,2182;5564,2686;7181,2041;7181,2040;581,1442;518,1437;400,1426;302,1421" o:connectangles="0,0,0,0,0,0,0,0,0,0,0,0,0,0"/>
                  </v:shape>
                </v:group>
                <v:group id="Group 6" o:spid="_x0000_s1029" style="position:absolute;left:3932;top:2686;width:7181;height:3790" coordorigin="3932,2686" coordsize="7181,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30" style="position:absolute;left:3932;top:2686;width:7181;height:3790;visibility:visible;mso-wrap-style:square;v-text-anchor:top" coordsize="7181,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" path="m5564,l,2218r,637l3422,3790,7181,785r,-639l5564,e" fillcolor="#85cae9" stroked="f">
                    <v:path arrowok="t" o:connecttype="custom" o:connectlocs="5564,2686;0,4904;0,5541;3422,6476;7181,3471;7181,2832;5564,2686" o:connectangles="0,0,0,0,0,0,0"/>
                  </v:shape>
                </v:group>
                <v:group id="Group 8" o:spid="_x0000_s1031" style="position:absolute;left:3932;top:2182;width:5564;height:2722" coordorigin="3932,2182" coordsize="5564,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 o:spid="_x0000_s1032" style="position:absolute;left:3932;top:2182;width:5564;height:2722;visibility:visible;mso-wrap-style:square;v-text-anchor:top" coordsize="5564,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" path="m,l,2722,5564,504,,e" fillcolor="#a2d5ed" stroked="f">
                    <v:path arrowok="t" o:connecttype="custom" o:connectlocs="0,2182;0,4904;5564,2686;0,2182" o:connectangles="0,0,0,0"/>
                  </v:shape>
                </v:group>
                <v:group id="Group 10" o:spid="_x0000_s1033" style="position:absolute;left:9496;top:2041;width:1617;height:791" coordorigin="9496,2041" coordsize="161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4" style="position:absolute;left:9496;top:2041;width:1617;height:791;visibility:visible;mso-wrap-style:square;v-text-anchor:top" coordsize="1617,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" path="m1617,l,645,1617,791,1617,e" fillcolor="#a2d5ed" stroked="f">
                    <v:path arrowok="t" o:connecttype="custom" o:connectlocs="1617,2041;0,2686;1617,2832;1617,2041" o:connectangles="0,0,0,0"/>
                  </v:shape>
                </v:group>
                <v:group id="Group 12" o:spid="_x0000_s1035" style="position:absolute;left:2360;top:9210;width:1572;height:1687" coordorigin="2360,9210" coordsize="1572,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6" style="position:absolute;left:2360;top:9210;width:1572;height:1687;visibility:visible;mso-wrap-style:square;v-text-anchor:top" coordsize="1572,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" path="m1572,l,1257r1572,430l1572,e" fillcolor="#60c0e2" stroked="f">
                    <v:path arrowok="t" o:connecttype="custom" o:connectlocs="1572,9210;0,10467;1572,10897;1572,9210" o:connectangles="0,0,0,0"/>
                  </v:shape>
                </v:group>
                <v:group id="Group 14" o:spid="_x0000_s1037" style="position:absolute;left:3932;top:5541;width:3422;height:3669" coordorigin="3932,5541" coordsize="3422,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8" style="position:absolute;left:3932;top:5541;width:3422;height:3669;visibility:visible;mso-wrap-style:square;v-text-anchor:top" coordsize="3422,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" path="m,l,3669,3422,935,,e" fillcolor="#60c0e2" stroked="f">
                    <v:path arrowok="t" o:connecttype="custom" o:connectlocs="0,5541;0,9210;3422,6476;0,5541" o:connectangles="0,0,0,0"/>
                  </v:shape>
                </v:group>
                <v:group id="Group 16" o:spid="_x0000_s1039" style="position:absolute;left:2983;top:4904;width:949;height:637" coordorigin="2983,4904" coordsize="94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7" o:spid="_x0000_s1040" style="position:absolute;left:2983;top:4904;width:949;height:637;visibility:visible;mso-wrap-style:square;v-text-anchor:top" coordsize="94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" path="m949,l,378,949,637,949,e" fillcolor="#a2d5ed" stroked="f">
                    <v:path arrowok="t" o:connecttype="custom" o:connectlocs="949,4904;0,5282;949,5541;949,4904" o:connectangles="0,0,0,0"/>
                  </v:shape>
                </v:group>
                <v:group id="Group 18" o:spid="_x0000_s1041" style="position:absolute;left:3932;top:6476;width:7181;height:5928" coordorigin="3932,6476" coordsize="7181,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42" style="position:absolute;left:3932;top:6476;width:7181;height:5928;visibility:visible;mso-wrap-style:square;v-text-anchor:top" coordsize="7181,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" path="m3422,l,2734,,4421,5519,5928,6857,4858r60,-50l6972,4757r48,-53l7062,4648r36,-59l7128,4524r23,-70l7167,4377r10,-86l7181,4197r,-3171l3422,e" fillcolor="#00abd7" stroked="f">
                    <v:path arrowok="t" o:connecttype="custom" o:connectlocs="3422,6476;0,9210;0,10897;5519,12404;6857,11334;6917,11284;6972,11233;7020,11180;7062,11124;7098,11065;7128,11000;7151,10930;7167,10853;7177,10767;7181,10673;7181,7502;3422,6476" o:connectangles="0,0,0,0,0,0,0,0,0,0,0,0,0,0,0,0,0"/>
                  </v:shape>
                </v:group>
                <v:group id="Group 20" o:spid="_x0000_s1043" style="position:absolute;left:2404;top:1452;width:1528;height:730" coordorigin="2404,1452" coordsize="152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1" o:spid="_x0000_s1044" style="position:absolute;left:2404;top:1452;width:1528;height:730;visibility:visible;mso-wrap-style:square;v-text-anchor:top" coordsize="152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" path="m1528,r-74,19l1378,44,,592,1528,730,1528,e" fillcolor="#d3ebf7" stroked="f">
                    <v:path arrowok="t" o:connecttype="custom" o:connectlocs="1528,1452;1454,1471;1378,1496;0,2044;1528,2182;1528,1452" o:connectangles="0,0,0,0,0,0"/>
                  </v:shape>
                </v:group>
                <v:group id="Group 22" o:spid="_x0000_s1045" style="position:absolute;left:3932;top:10897;width:5519;height:2689" coordorigin="3932,10897" coordsize="5519,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3" o:spid="_x0000_s1046" style="position:absolute;left:3932;top:10897;width:5519;height:2689;visibility:visible;mso-wrap-style:square;v-text-anchor:top" coordsize="5519,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" path="m,l,1681r3440,938l3514,2638r78,17l3671,2671r80,11l3828,2688r21,1l3870,2689r60,-5l4007,2668r74,-30l4136,2607r54,-38l5519,1507,,e" fillcolor="#0097cd" stroked="f">
                    <v:path arrowok="t" o:connecttype="custom" o:connectlocs="0,10897;0,12578;3440,13516;3514,13535;3592,13552;3671,13568;3751,13579;3828,13585;3849,13586;3870,13586;3930,13581;4007,13565;4081,13535;4136,13504;4190,13466;5519,12404;0,10897" o:connectangles="0,0,0,0,0,0,0,0,0,0,0,0,0,0,0,0,0"/>
                  </v:shape>
                </v:group>
                <v:group id="Group 24" o:spid="_x0000_s1047" style="position:absolute;left:795;top:10467;width:3137;height:2111" coordorigin="795,10467" coordsize="3137,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48" style="position:absolute;left:795;top:10467;width:3137;height:2111;visibility:visible;mso-wrap-style:square;v-text-anchor:top" coordsize="3137,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" path="m1565,l,1251r,3l3137,2111r,-1681l1565,e" fillcolor="#00abd7" stroked="f">
                    <v:path arrowok="t" o:connecttype="custom" o:connectlocs="1565,10467;0,11718;0,11721;3137,12578;3137,10897;1565,10467" o:connectangles="0,0,0,0,0,0"/>
                  </v:shape>
                </v:group>
                <v:group id="Group 26" o:spid="_x0000_s1049" style="position:absolute;left:7354;top:3471;width:3759;height:4031" coordorigin="7354,3471" coordsize="375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50" style="position:absolute;left:7354;top:3471;width:3759;height:4031;visibility:visible;mso-wrap-style:square;v-text-anchor:top" coordsize="3759,4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" path="m3759,l,3005,3759,4031,3759,e" fillcolor="#60c0e2" stroked="f">
                    <v:path arrowok="t" o:connecttype="custom" o:connectlocs="3759,3471;0,6476;3759,7502;3759,3471" o:connectangles="0,0,0,0"/>
                  </v:shape>
                </v:group>
                <v:group id="Group 28" o:spid="_x0000_s1051" style="position:absolute;left:795;top:10040;width:1565;height:1678" coordorigin="795,10040" coordsize="1565,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52" style="position:absolute;left:795;top:10040;width:1565;height:1678;visibility:visible;mso-wrap-style:square;v-text-anchor:top" coordsize="1565,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" path="m,l,1678,1565,427,,e" fillcolor="#60c0e2" stroked="f">
                    <v:path arrowok="t" o:connecttype="custom" o:connectlocs="0,10040;0,11718;1565,10467;0,10040" o:connectangles="0,0,0,0"/>
                  </v:shape>
                </v:group>
                <v:group id="Group 30" o:spid="_x0000_s1053" style="position:absolute;left:795;top:2044;width:3137;height:3238" coordorigin="795,2044" coordsize="3137,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1" o:spid="_x0000_s1054" style="position:absolute;left:795;top:2044;width:3137;height:3238;visibility:visible;mso-wrap-style:square;v-text-anchor:top" coordsize="3137,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" path="m1609,l331,509r-63,30l210,573r-51,37l115,654,78,703,47,760,24,825,9,899,1,983,,1029,,2641r2188,597l3137,2860r,-2722l1609,e" fillcolor="#bce0f3" stroked="f">
                    <v:path arrowok="t" o:connecttype="custom" o:connectlocs="1609,2044;331,2553;268,2583;210,2617;159,2654;115,2698;78,2747;47,2804;24,2869;9,2943;1,3027;0,3073;0,4685;2188,5282;3137,4904;3137,2182;1609,2044" o:connectangles="0,0,0,0,0,0,0,0,0,0,0,0,0,0,0,0,0"/>
                  </v:shape>
                </v:group>
                <v:group id="Group 32" o:spid="_x0000_s1055" style="position:absolute;left:795;top:4685;width:2188;height:1470" coordorigin="795,4685" coordsize="218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56" style="position:absolute;left:795;top:4685;width:2188;height:1470;visibility:visible;mso-wrap-style:square;v-text-anchor:top" coordsize="2188,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" path="m,l,1470,2188,597,,e" fillcolor="#a2d5ed" stroked="f">
                    <v:path arrowok="t" o:connecttype="custom" o:connectlocs="0,4685;0,6155;2188,5282;0,4685" o:connectangles="0,0,0,0"/>
                  </v:shape>
                </v:group>
                <v:group id="Group 34" o:spid="_x0000_s1057" style="position:absolute;left:795;top:5282;width:3137;height:5185" coordorigin="795,5282" coordsize="3137,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5" o:spid="_x0000_s1058" style="position:absolute;left:795;top:5282;width:3137;height:5185;visibility:visible;mso-wrap-style:square;v-text-anchor:top" coordsize="3137,51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" adj="-11796480,,5400" path="m2188,l,873,,4758r1565,427l3137,3928r,-3669l2188,e" fillcolor="#85cae9" stroked="f">
                    <v:stroke joinstyle="round"/>
                    <v:formulas/>
                    <v:path arrowok="t" o:connecttype="custom" o:connectlocs="2188,5282;0,6155;0,10040;1565,10467;3137,9210;3137,5541;2188,5282" o:connectangles="0,0,0,0,0,0,0" textboxrect="0,0,3137,5185"/>
                    <v:textbox>
                      <w:txbxContent>
                        <w:p w14:paraId="14CF40CA" w14:textId="77777777" w:rsidR="00B62944" w:rsidRDefault="00B62944" w:rsidP="00B62944">
                          <w:pPr>
                            <w:jc w:val="center"/>
                          </w:pPr>
                        </w:p>
                      </w:txbxContent>
                    </v:textbox>
                  </v:shape>
                </v:group>
                <w10:wrap anchorx="page" anchory="page"/>
              </v:group>
            </w:pict>
          </mc:Fallback>
        </mc:AlternateContent>
      </w:r>
    </w:p>
    <w:p w14:paraId="0A18C34C" w14:textId="026CE691" w:rsidR="00B06221" w:rsidRPr="00155C00" w:rsidRDefault="00B06221" w:rsidP="00AD7CAC">
      <w:pPr>
        <w:jc w:val="left"/>
        <w:rPr>
          <w:color w:val="00427C"/>
        </w:rPr>
      </w:pPr>
    </w:p>
    <w:p w14:paraId="6C85BDAD" w14:textId="77777777" w:rsidR="00DC606C" w:rsidRPr="00155C00" w:rsidRDefault="00DC606C" w:rsidP="00AD7CAC">
      <w:pPr>
        <w:pStyle w:val="Titel"/>
        <w:jc w:val="left"/>
        <w:rPr>
          <w:color w:val="00427C"/>
        </w:rPr>
      </w:pPr>
    </w:p>
    <w:p w14:paraId="5B2E9B88" w14:textId="0D5FEE9A" w:rsidR="00977B96" w:rsidRPr="003654D0" w:rsidRDefault="002E0BDE" w:rsidP="00AD7CAC">
      <w:pPr>
        <w:tabs>
          <w:tab w:val="left" w:pos="3300"/>
        </w:tabs>
        <w:spacing w:line="765" w:lineRule="exact"/>
        <w:ind w:left="360"/>
        <w:jc w:val="left"/>
        <w:rPr>
          <w:color w:val="FFFFFF" w:themeColor="background1"/>
          <w:szCs w:val="18"/>
        </w:rPr>
      </w:pPr>
      <w:r>
        <w:rPr>
          <w:rFonts w:eastAsia="Verdana" w:cs="Verdana"/>
          <w:b/>
          <w:bCs/>
          <w:color w:val="FFFFFF" w:themeColor="background1"/>
          <w:position w:val="-1"/>
          <w:sz w:val="56"/>
          <w:szCs w:val="56"/>
        </w:rPr>
        <w:t>Verwerkersovereenkomst</w:t>
      </w:r>
    </w:p>
    <w:p w14:paraId="7FDF4DCE" w14:textId="499433DB" w:rsidR="00477968" w:rsidRPr="00B62944" w:rsidRDefault="00B62944" w:rsidP="00AD7CAC">
      <w:pPr>
        <w:tabs>
          <w:tab w:val="left" w:pos="2660"/>
          <w:tab w:val="left" w:pos="5820"/>
        </w:tabs>
        <w:spacing w:line="442" w:lineRule="exact"/>
        <w:ind w:left="425"/>
        <w:jc w:val="left"/>
        <w:rPr>
          <w:rFonts w:eastAsia="Verdana" w:cs="Verdana"/>
          <w:b/>
          <w:bCs/>
          <w:color w:val="FFFFFF" w:themeColor="background1"/>
          <w:sz w:val="28"/>
          <w:szCs w:val="28"/>
        </w:rPr>
      </w:pPr>
      <w:r w:rsidRPr="00B62944">
        <w:rPr>
          <w:rFonts w:eastAsia="Verdana" w:cs="Verdana"/>
          <w:b/>
          <w:bCs/>
          <w:color w:val="FFFFFF" w:themeColor="background1"/>
          <w:sz w:val="28"/>
          <w:szCs w:val="28"/>
        </w:rPr>
        <w:t>Onderdeel van de ACBIT, Algemene Corporatie Inkoopvoorwaarden bij IT</w:t>
      </w:r>
    </w:p>
    <w:p w14:paraId="41806444" w14:textId="77777777" w:rsidR="00307937" w:rsidRDefault="00307937" w:rsidP="00AD7CAC">
      <w:pPr>
        <w:tabs>
          <w:tab w:val="left" w:pos="2660"/>
          <w:tab w:val="left" w:pos="5820"/>
        </w:tabs>
        <w:spacing w:line="442" w:lineRule="exact"/>
        <w:ind w:left="425"/>
        <w:jc w:val="left"/>
        <w:rPr>
          <w:rFonts w:eastAsia="Verdana" w:cs="Verdana"/>
          <w:i/>
          <w:iCs/>
          <w:color w:val="FFFFFF" w:themeColor="background1"/>
          <w:sz w:val="44"/>
          <w:szCs w:val="44"/>
        </w:rPr>
      </w:pPr>
    </w:p>
    <w:p w14:paraId="30D87518" w14:textId="77777777" w:rsidR="00307937" w:rsidRDefault="00307937" w:rsidP="00AD7CAC">
      <w:pPr>
        <w:tabs>
          <w:tab w:val="left" w:pos="2660"/>
          <w:tab w:val="left" w:pos="5820"/>
        </w:tabs>
        <w:spacing w:line="442" w:lineRule="exact"/>
        <w:ind w:left="425"/>
        <w:jc w:val="left"/>
        <w:rPr>
          <w:rFonts w:eastAsia="Verdana" w:cs="Verdana"/>
          <w:i/>
          <w:iCs/>
          <w:color w:val="FFFFFF" w:themeColor="background1"/>
          <w:sz w:val="44"/>
          <w:szCs w:val="44"/>
        </w:rPr>
      </w:pPr>
    </w:p>
    <w:p w14:paraId="50ECEE32" w14:textId="77777777" w:rsidR="00307937" w:rsidRDefault="00307937" w:rsidP="00AD7CAC">
      <w:pPr>
        <w:tabs>
          <w:tab w:val="left" w:pos="2660"/>
          <w:tab w:val="left" w:pos="5820"/>
        </w:tabs>
        <w:spacing w:line="442" w:lineRule="exact"/>
        <w:ind w:left="425"/>
        <w:jc w:val="left"/>
        <w:rPr>
          <w:rFonts w:eastAsia="Verdana" w:cs="Verdana"/>
          <w:i/>
          <w:iCs/>
          <w:color w:val="FFFFFF" w:themeColor="background1"/>
          <w:sz w:val="44"/>
          <w:szCs w:val="44"/>
        </w:rPr>
      </w:pPr>
    </w:p>
    <w:p w14:paraId="7D6ED758" w14:textId="77777777" w:rsidR="00307937" w:rsidRDefault="00307937" w:rsidP="00AD7CAC">
      <w:pPr>
        <w:tabs>
          <w:tab w:val="left" w:pos="2660"/>
          <w:tab w:val="left" w:pos="5820"/>
        </w:tabs>
        <w:spacing w:line="442" w:lineRule="exact"/>
        <w:ind w:left="425"/>
        <w:jc w:val="left"/>
        <w:rPr>
          <w:rFonts w:eastAsia="Verdana" w:cs="Verdana"/>
          <w:i/>
          <w:iCs/>
          <w:color w:val="FFFFFF" w:themeColor="background1"/>
          <w:sz w:val="44"/>
          <w:szCs w:val="44"/>
        </w:rPr>
      </w:pPr>
    </w:p>
    <w:p w14:paraId="0EE07B19" w14:textId="77777777" w:rsidR="00307937" w:rsidRDefault="00307937" w:rsidP="00AD7CAC">
      <w:pPr>
        <w:tabs>
          <w:tab w:val="left" w:pos="2660"/>
          <w:tab w:val="left" w:pos="5820"/>
        </w:tabs>
        <w:spacing w:line="442" w:lineRule="exact"/>
        <w:ind w:left="425"/>
        <w:jc w:val="left"/>
        <w:rPr>
          <w:rFonts w:eastAsia="Verdana" w:cs="Verdana"/>
          <w:i/>
          <w:iCs/>
          <w:color w:val="FFFFFF" w:themeColor="background1"/>
          <w:sz w:val="44"/>
          <w:szCs w:val="44"/>
        </w:rPr>
      </w:pPr>
    </w:p>
    <w:p w14:paraId="32FFA0E6" w14:textId="2E7C981D" w:rsidR="00477968" w:rsidRPr="003654D0" w:rsidRDefault="00C8504E" w:rsidP="00AD7CAC">
      <w:pPr>
        <w:tabs>
          <w:tab w:val="left" w:pos="2660"/>
          <w:tab w:val="left" w:pos="5820"/>
        </w:tabs>
        <w:spacing w:line="442" w:lineRule="exact"/>
        <w:ind w:left="425"/>
        <w:jc w:val="left"/>
        <w:rPr>
          <w:rFonts w:eastAsia="Verdana" w:cs="Verdana"/>
          <w:i/>
          <w:iCs/>
          <w:color w:val="FFFFFF" w:themeColor="background1"/>
          <w:sz w:val="44"/>
          <w:szCs w:val="44"/>
        </w:rPr>
      </w:pPr>
      <w:r>
        <w:rPr>
          <w:rFonts w:eastAsia="Verdana" w:cs="Verdana"/>
          <w:i/>
          <w:iCs/>
          <w:color w:val="FFFFFF" w:themeColor="background1"/>
          <w:sz w:val="44"/>
          <w:szCs w:val="44"/>
        </w:rPr>
        <w:t xml:space="preserve">Mei 2024 </w:t>
      </w:r>
    </w:p>
    <w:p w14:paraId="0E527220" w14:textId="77777777" w:rsidR="00977B96" w:rsidRPr="00155C00" w:rsidRDefault="00977B96" w:rsidP="00AD7CAC">
      <w:pPr>
        <w:spacing w:line="200" w:lineRule="exact"/>
        <w:jc w:val="left"/>
        <w:rPr>
          <w:color w:val="00427C"/>
          <w:sz w:val="20"/>
        </w:rPr>
      </w:pPr>
    </w:p>
    <w:p w14:paraId="57E314A0" w14:textId="77777777" w:rsidR="00D77C38" w:rsidRPr="00155C00" w:rsidRDefault="00D77C38" w:rsidP="00AD7CAC">
      <w:pPr>
        <w:pStyle w:val="Kopvaninhoudsopgave"/>
        <w:numPr>
          <w:ilvl w:val="0"/>
          <w:numId w:val="0"/>
        </w:numPr>
        <w:jc w:val="left"/>
        <w:rPr>
          <w:color w:val="00427C"/>
        </w:rPr>
      </w:pPr>
    </w:p>
    <w:p w14:paraId="03859E4D" w14:textId="77777777" w:rsidR="00D77C38" w:rsidRPr="00155C00" w:rsidRDefault="00D77C38" w:rsidP="00AD7CAC">
      <w:pPr>
        <w:pStyle w:val="Kopvaninhoudsopgave"/>
        <w:numPr>
          <w:ilvl w:val="0"/>
          <w:numId w:val="0"/>
        </w:numPr>
        <w:jc w:val="left"/>
        <w:rPr>
          <w:color w:val="00427C"/>
        </w:rPr>
      </w:pPr>
    </w:p>
    <w:p w14:paraId="573E87D0" w14:textId="77777777" w:rsidR="00D77C38" w:rsidRPr="00155C00" w:rsidRDefault="00D77C38" w:rsidP="00AD7CAC">
      <w:pPr>
        <w:pStyle w:val="Kopvaninhoudsopgave"/>
        <w:numPr>
          <w:ilvl w:val="0"/>
          <w:numId w:val="0"/>
        </w:numPr>
        <w:jc w:val="left"/>
        <w:rPr>
          <w:color w:val="00427C"/>
        </w:rPr>
      </w:pPr>
    </w:p>
    <w:p w14:paraId="64591F93" w14:textId="77777777" w:rsidR="00D77C38" w:rsidRPr="00155C00" w:rsidRDefault="00D77C38" w:rsidP="00AD7CAC">
      <w:pPr>
        <w:pStyle w:val="Kopvaninhoudsopgave"/>
        <w:numPr>
          <w:ilvl w:val="0"/>
          <w:numId w:val="0"/>
        </w:numPr>
        <w:jc w:val="left"/>
        <w:rPr>
          <w:color w:val="00427C"/>
        </w:rPr>
      </w:pPr>
    </w:p>
    <w:p w14:paraId="5B20EEE7" w14:textId="77777777" w:rsidR="00D77C38" w:rsidRPr="00155C00" w:rsidRDefault="00D77C38" w:rsidP="00AD7CAC">
      <w:pPr>
        <w:pStyle w:val="Kopvaninhoudsopgave"/>
        <w:numPr>
          <w:ilvl w:val="0"/>
          <w:numId w:val="0"/>
        </w:numPr>
        <w:jc w:val="left"/>
        <w:rPr>
          <w:color w:val="00427C"/>
        </w:rPr>
      </w:pPr>
    </w:p>
    <w:p w14:paraId="633815FD" w14:textId="77777777" w:rsidR="00C067BA" w:rsidRPr="00155C00" w:rsidRDefault="00C067BA" w:rsidP="00AD7CAC">
      <w:pPr>
        <w:jc w:val="left"/>
        <w:rPr>
          <w:rFonts w:eastAsiaTheme="minorHAnsi" w:cs="Arial"/>
          <w:b/>
          <w:bCs/>
          <w:color w:val="00427C"/>
          <w:szCs w:val="18"/>
        </w:rPr>
      </w:pPr>
    </w:p>
    <w:p w14:paraId="03E9F3D1" w14:textId="77777777" w:rsidR="00C067BA" w:rsidRPr="00155C00" w:rsidRDefault="00C067BA" w:rsidP="00AD7CAC">
      <w:pPr>
        <w:jc w:val="left"/>
        <w:rPr>
          <w:rFonts w:eastAsiaTheme="minorHAnsi" w:cs="Arial"/>
          <w:b/>
          <w:bCs/>
          <w:color w:val="00427C"/>
          <w:szCs w:val="18"/>
        </w:rPr>
      </w:pPr>
    </w:p>
    <w:p w14:paraId="19C3EA8B" w14:textId="77777777" w:rsidR="00C067BA" w:rsidRPr="00155C00" w:rsidRDefault="00C067BA" w:rsidP="00AD7CAC">
      <w:pPr>
        <w:jc w:val="left"/>
        <w:rPr>
          <w:rFonts w:eastAsiaTheme="minorHAnsi" w:cs="Arial"/>
          <w:b/>
          <w:bCs/>
          <w:color w:val="00427C"/>
          <w:szCs w:val="18"/>
        </w:rPr>
      </w:pPr>
    </w:p>
    <w:p w14:paraId="1AAE6356"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2F25A1CD"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51BCFADB"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59F0850A"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7B2CB688"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7D6380CE"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6D515359"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63F7688D"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2572E6BB"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440A50ED"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5ACF6864"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61E4AB6D"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1C917268"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12DEB249"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046A5E55"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7FB1A51D"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5D183940"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055945DD"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4CD9DB31"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18CBB1FC"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5977CDC3"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641D9B0A" w14:textId="77777777"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2FC48B56" w14:textId="77777777" w:rsidR="003654D0" w:rsidRDefault="003654D0" w:rsidP="00AD7CAC">
      <w:pPr>
        <w:keepLines w:val="0"/>
        <w:suppressAutoHyphens w:val="0"/>
        <w:spacing w:after="0" w:line="284" w:lineRule="exact"/>
        <w:jc w:val="left"/>
        <w:rPr>
          <w:snapToGrid w:val="0"/>
          <w:color w:val="00427C"/>
          <w:w w:val="105"/>
          <w:sz w:val="24"/>
          <w:szCs w:val="24"/>
          <w:lang w:eastAsia="nl-NL" w:bidi="nl-NL"/>
        </w:rPr>
      </w:pPr>
    </w:p>
    <w:p w14:paraId="161A04EC" w14:textId="77777777" w:rsidR="006F47D1" w:rsidRPr="002A7B19" w:rsidRDefault="006F47D1" w:rsidP="00AD7CAC">
      <w:pPr>
        <w:jc w:val="left"/>
        <w:rPr>
          <w:b/>
          <w:bCs/>
          <w:color w:val="00427C"/>
          <w:szCs w:val="18"/>
        </w:rPr>
      </w:pPr>
      <w:r w:rsidRPr="002A7B19">
        <w:rPr>
          <w:b/>
          <w:bCs/>
          <w:color w:val="00427C"/>
          <w:szCs w:val="18"/>
        </w:rPr>
        <w:t>Colofon</w:t>
      </w:r>
    </w:p>
    <w:p w14:paraId="1DC143DA" w14:textId="31DE6893" w:rsidR="006F47D1" w:rsidRPr="00EB20DF" w:rsidRDefault="006F47D1" w:rsidP="00AD7CAC">
      <w:pPr>
        <w:jc w:val="left"/>
        <w:rPr>
          <w:color w:val="00427C"/>
          <w:szCs w:val="18"/>
        </w:rPr>
      </w:pPr>
      <w:r w:rsidRPr="00EB20DF">
        <w:rPr>
          <w:color w:val="00427C"/>
          <w:szCs w:val="18"/>
        </w:rPr>
        <w:t xml:space="preserve">© </w:t>
      </w:r>
      <w:r w:rsidR="00C8504E">
        <w:rPr>
          <w:color w:val="00427C"/>
          <w:szCs w:val="18"/>
        </w:rPr>
        <w:t>mei 2024</w:t>
      </w:r>
      <w:r w:rsidRPr="00EB20DF">
        <w:rPr>
          <w:color w:val="00427C"/>
          <w:szCs w:val="18"/>
        </w:rPr>
        <w:t>, Aedes vereniging van woningcorporaties Den Haag</w:t>
      </w:r>
    </w:p>
    <w:p w14:paraId="3F9F0F96" w14:textId="3873FD50" w:rsidR="006F47D1" w:rsidRPr="00EB20DF" w:rsidRDefault="002A7B19" w:rsidP="00AD7CAC">
      <w:pPr>
        <w:jc w:val="left"/>
        <w:rPr>
          <w:b/>
          <w:color w:val="00427C"/>
          <w:szCs w:val="18"/>
        </w:rPr>
      </w:pPr>
      <w:r>
        <w:rPr>
          <w:color w:val="00427C"/>
          <w:szCs w:val="18"/>
        </w:rPr>
        <w:br/>
      </w:r>
      <w:r w:rsidR="006F47D1" w:rsidRPr="00EB20DF">
        <w:rPr>
          <w:b/>
          <w:color w:val="00427C"/>
          <w:szCs w:val="18"/>
        </w:rPr>
        <w:t xml:space="preserve">Redactie en vormgeving: </w:t>
      </w:r>
    </w:p>
    <w:p w14:paraId="5425C8D4" w14:textId="77777777" w:rsidR="006F47D1" w:rsidRPr="00EB20DF" w:rsidRDefault="006F47D1" w:rsidP="00AD7CAC">
      <w:pPr>
        <w:jc w:val="left"/>
        <w:rPr>
          <w:color w:val="00427C"/>
          <w:szCs w:val="18"/>
        </w:rPr>
      </w:pPr>
      <w:r w:rsidRPr="00EB20DF">
        <w:rPr>
          <w:color w:val="00427C"/>
          <w:szCs w:val="18"/>
        </w:rPr>
        <w:t>Aedes vereniging van woningcorporaties</w:t>
      </w:r>
    </w:p>
    <w:p w14:paraId="4A93156D" w14:textId="1F5FB2D9" w:rsidR="006F47D1" w:rsidRPr="00EB20DF" w:rsidRDefault="002A7B19" w:rsidP="00AD7CAC">
      <w:pPr>
        <w:jc w:val="left"/>
        <w:rPr>
          <w:b/>
          <w:bCs/>
          <w:color w:val="00427C"/>
          <w:szCs w:val="18"/>
        </w:rPr>
      </w:pPr>
      <w:r>
        <w:rPr>
          <w:color w:val="00427C"/>
          <w:szCs w:val="18"/>
        </w:rPr>
        <w:br/>
      </w:r>
      <w:r w:rsidR="006F47D1" w:rsidRPr="00EB20DF">
        <w:rPr>
          <w:b/>
          <w:bCs/>
          <w:color w:val="00427C"/>
          <w:szCs w:val="18"/>
        </w:rPr>
        <w:t>Contact en meer informatie:</w:t>
      </w:r>
    </w:p>
    <w:p w14:paraId="1A16A20D" w14:textId="6A0014A1" w:rsidR="006F47D1" w:rsidRPr="00B62944" w:rsidRDefault="006F47D1" w:rsidP="00B62944">
      <w:pPr>
        <w:jc w:val="left"/>
        <w:rPr>
          <w:color w:val="00427C"/>
          <w:szCs w:val="18"/>
        </w:rPr>
      </w:pPr>
      <w:r w:rsidRPr="00EB20DF">
        <w:rPr>
          <w:color w:val="00427C"/>
          <w:szCs w:val="18"/>
        </w:rPr>
        <w:t xml:space="preserve">Gaby van der Peijl, adviseur opdrachtgeverschap &amp; inkoop, </w:t>
      </w:r>
      <w:hyperlink r:id="rId11" w:history="1">
        <w:r w:rsidRPr="00EB20DF">
          <w:rPr>
            <w:rStyle w:val="Hyperlink"/>
            <w:rFonts w:eastAsiaTheme="majorEastAsia"/>
            <w:color w:val="00427C"/>
            <w:szCs w:val="18"/>
          </w:rPr>
          <w:t>g.vanderpeijl@aedes.nl</w:t>
        </w:r>
      </w:hyperlink>
      <w:r w:rsidRPr="00EB20DF">
        <w:rPr>
          <w:color w:val="00427C"/>
          <w:szCs w:val="18"/>
        </w:rPr>
        <w:t>, 06 351 124 59</w:t>
      </w:r>
    </w:p>
    <w:p w14:paraId="2402CBC4" w14:textId="7B5C118B" w:rsidR="00C067BA" w:rsidRPr="00155C00" w:rsidRDefault="00C067BA" w:rsidP="00AD7CAC">
      <w:pPr>
        <w:keepLines w:val="0"/>
        <w:suppressAutoHyphens w:val="0"/>
        <w:spacing w:after="0" w:line="284" w:lineRule="exact"/>
        <w:jc w:val="left"/>
        <w:rPr>
          <w:snapToGrid w:val="0"/>
          <w:color w:val="00427C"/>
          <w:w w:val="105"/>
          <w:sz w:val="16"/>
          <w:szCs w:val="16"/>
          <w:lang w:eastAsia="nl-NL" w:bidi="nl-NL"/>
        </w:rPr>
      </w:pPr>
    </w:p>
    <w:p w14:paraId="19FA70BD" w14:textId="77777777" w:rsidR="00A72C8D" w:rsidRDefault="00A72C8D" w:rsidP="00AD7CAC">
      <w:pPr>
        <w:keepLines w:val="0"/>
        <w:suppressAutoHyphens w:val="0"/>
        <w:spacing w:after="160" w:line="259" w:lineRule="auto"/>
        <w:jc w:val="left"/>
        <w:rPr>
          <w:rFonts w:eastAsiaTheme="minorHAnsi" w:cs="Arial"/>
          <w:b/>
          <w:bCs/>
          <w:color w:val="00427C"/>
          <w:sz w:val="16"/>
          <w:szCs w:val="16"/>
        </w:rPr>
      </w:pPr>
    </w:p>
    <w:p w14:paraId="7DE5405E" w14:textId="093D9143" w:rsidR="00623BC0" w:rsidRPr="00623BC0" w:rsidRDefault="00623BC0" w:rsidP="00AD7CAC">
      <w:pPr>
        <w:keepLines w:val="0"/>
        <w:suppressAutoHyphens w:val="0"/>
        <w:spacing w:after="160" w:line="259" w:lineRule="auto"/>
        <w:jc w:val="left"/>
        <w:rPr>
          <w:rFonts w:eastAsiaTheme="minorHAnsi" w:cs="Arial"/>
          <w:b/>
          <w:bCs/>
          <w:color w:val="00427C"/>
          <w:sz w:val="16"/>
          <w:szCs w:val="16"/>
        </w:rPr>
      </w:pPr>
      <w:r w:rsidRPr="00623BC0">
        <w:rPr>
          <w:rFonts w:eastAsiaTheme="minorHAnsi" w:cs="Arial"/>
          <w:b/>
          <w:bCs/>
          <w:color w:val="00427C"/>
          <w:sz w:val="16"/>
          <w:szCs w:val="16"/>
        </w:rPr>
        <w:t xml:space="preserve">Disclaimer </w:t>
      </w:r>
    </w:p>
    <w:p w14:paraId="506963FB" w14:textId="3BCED7E7" w:rsidR="00623BC0" w:rsidRPr="00623BC0" w:rsidRDefault="00623BC0" w:rsidP="00AD7CAC">
      <w:pPr>
        <w:keepLines w:val="0"/>
        <w:suppressAutoHyphens w:val="0"/>
        <w:spacing w:after="160" w:line="259" w:lineRule="auto"/>
        <w:jc w:val="left"/>
        <w:rPr>
          <w:rFonts w:eastAsiaTheme="minorHAnsi" w:cs="Arial"/>
          <w:color w:val="00427C"/>
          <w:sz w:val="16"/>
          <w:szCs w:val="16"/>
        </w:rPr>
      </w:pPr>
      <w:r w:rsidRPr="00623BC0">
        <w:rPr>
          <w:rFonts w:eastAsiaTheme="minorHAnsi" w:cs="Arial"/>
          <w:color w:val="00427C"/>
          <w:sz w:val="16"/>
          <w:szCs w:val="16"/>
        </w:rPr>
        <w:t>De verwerkersovereenkomst is een onderdeel van de ACBIT, de Algemene Corporatievoorwaarden bij IT. De ACBIT-</w:t>
      </w:r>
      <w:proofErr w:type="spellStart"/>
      <w:r w:rsidRPr="00623BC0">
        <w:rPr>
          <w:rFonts w:eastAsiaTheme="minorHAnsi" w:cs="Arial"/>
          <w:color w:val="00427C"/>
          <w:sz w:val="16"/>
          <w:szCs w:val="16"/>
        </w:rPr>
        <w:t>toolbox</w:t>
      </w:r>
      <w:proofErr w:type="spellEnd"/>
      <w:r w:rsidRPr="00623BC0">
        <w:rPr>
          <w:rFonts w:eastAsiaTheme="minorHAnsi" w:cs="Arial"/>
          <w:color w:val="00427C"/>
          <w:sz w:val="16"/>
          <w:szCs w:val="16"/>
        </w:rPr>
        <w:t xml:space="preserve"> bestaat uit onder andere: de ACBIT 2021 Inkoopvoorwaarden, een toelichting op de voorwaarden en een overeenkomstengenerator. De </w:t>
      </w:r>
      <w:proofErr w:type="spellStart"/>
      <w:r w:rsidRPr="00623BC0">
        <w:rPr>
          <w:rFonts w:eastAsiaTheme="minorHAnsi" w:cs="Arial"/>
          <w:color w:val="00427C"/>
          <w:sz w:val="16"/>
          <w:szCs w:val="16"/>
        </w:rPr>
        <w:t>toolbox</w:t>
      </w:r>
      <w:proofErr w:type="spellEnd"/>
      <w:r w:rsidRPr="00623BC0">
        <w:rPr>
          <w:rFonts w:eastAsiaTheme="minorHAnsi" w:cs="Arial"/>
          <w:color w:val="00427C"/>
          <w:sz w:val="16"/>
          <w:szCs w:val="16"/>
        </w:rPr>
        <w:t xml:space="preserve"> is met zorg en aandacht opgesteld. Er is geen garantie dat de informatie juist is op het moment waarop zij wordt ontvangen, of dat de informatie na verloop van tijd nog steeds juist is. De gebruikers van de </w:t>
      </w:r>
      <w:proofErr w:type="spellStart"/>
      <w:r w:rsidRPr="00623BC0">
        <w:rPr>
          <w:rFonts w:eastAsiaTheme="minorHAnsi" w:cs="Arial"/>
          <w:color w:val="00427C"/>
          <w:sz w:val="16"/>
          <w:szCs w:val="16"/>
        </w:rPr>
        <w:t>toolbox</w:t>
      </w:r>
      <w:proofErr w:type="spellEnd"/>
      <w:r w:rsidRPr="00623BC0">
        <w:rPr>
          <w:rFonts w:eastAsiaTheme="minorHAnsi" w:cs="Arial"/>
          <w:color w:val="00427C"/>
          <w:sz w:val="16"/>
          <w:szCs w:val="16"/>
        </w:rPr>
        <w:t xml:space="preserve"> zijn zelf verantwoordelijk voor de juiste toepassing en kunnen er geen rechten ontlenen aan de </w:t>
      </w:r>
      <w:proofErr w:type="spellStart"/>
      <w:r w:rsidRPr="00623BC0">
        <w:rPr>
          <w:rFonts w:eastAsiaTheme="minorHAnsi" w:cs="Arial"/>
          <w:color w:val="00427C"/>
          <w:sz w:val="16"/>
          <w:szCs w:val="16"/>
        </w:rPr>
        <w:t>toolbox</w:t>
      </w:r>
      <w:proofErr w:type="spellEnd"/>
      <w:r w:rsidRPr="00623BC0">
        <w:rPr>
          <w:rFonts w:eastAsiaTheme="minorHAnsi" w:cs="Arial"/>
          <w:color w:val="00427C"/>
          <w:sz w:val="16"/>
          <w:szCs w:val="16"/>
        </w:rPr>
        <w:t>. Er wordt geen aansprakelijkheid aanvaard voor schade als gevolg van onjuistheden en/of gedateerde informatie.</w:t>
      </w:r>
    </w:p>
    <w:p w14:paraId="36095B4B" w14:textId="762D634E" w:rsidR="006F47D1" w:rsidRDefault="00623BC0" w:rsidP="00AD7CAC">
      <w:pPr>
        <w:keepLines w:val="0"/>
        <w:suppressAutoHyphens w:val="0"/>
        <w:spacing w:after="160" w:line="259" w:lineRule="auto"/>
        <w:jc w:val="left"/>
        <w:rPr>
          <w:color w:val="00427C"/>
          <w:sz w:val="16"/>
          <w:szCs w:val="16"/>
        </w:rPr>
      </w:pPr>
      <w:r w:rsidRPr="00623BC0">
        <w:rPr>
          <w:rFonts w:eastAsiaTheme="minorHAnsi" w:cs="Arial"/>
          <w:color w:val="00427C"/>
          <w:sz w:val="16"/>
          <w:szCs w:val="16"/>
        </w:rPr>
        <w:t xml:space="preserve">Kopiëren, verspreiden en elk ander gebruik van de </w:t>
      </w:r>
      <w:proofErr w:type="spellStart"/>
      <w:r w:rsidRPr="00623BC0">
        <w:rPr>
          <w:rFonts w:eastAsiaTheme="minorHAnsi" w:cs="Arial"/>
          <w:color w:val="00427C"/>
          <w:sz w:val="16"/>
          <w:szCs w:val="16"/>
        </w:rPr>
        <w:t>toolbox</w:t>
      </w:r>
      <w:proofErr w:type="spellEnd"/>
      <w:r w:rsidRPr="00623BC0">
        <w:rPr>
          <w:rFonts w:eastAsiaTheme="minorHAnsi" w:cs="Arial"/>
          <w:color w:val="00427C"/>
          <w:sz w:val="16"/>
          <w:szCs w:val="16"/>
        </w:rPr>
        <w:t xml:space="preserve"> in geheel of in delen is toegestaan. De </w:t>
      </w:r>
      <w:proofErr w:type="spellStart"/>
      <w:r w:rsidRPr="00623BC0">
        <w:rPr>
          <w:rFonts w:eastAsiaTheme="minorHAnsi" w:cs="Arial"/>
          <w:color w:val="00427C"/>
          <w:sz w:val="16"/>
          <w:szCs w:val="16"/>
        </w:rPr>
        <w:t>toolbox</w:t>
      </w:r>
      <w:proofErr w:type="spellEnd"/>
      <w:r w:rsidRPr="00623BC0">
        <w:rPr>
          <w:rFonts w:eastAsiaTheme="minorHAnsi" w:cs="Arial"/>
          <w:color w:val="00427C"/>
          <w:sz w:val="16"/>
          <w:szCs w:val="16"/>
        </w:rPr>
        <w:t xml:space="preserve"> kan door de gebruiker worden gewijzigd, zonder enige voorafgaande mededeling.</w:t>
      </w:r>
      <w:r w:rsidR="006F47D1">
        <w:rPr>
          <w:color w:val="00427C"/>
          <w:sz w:val="16"/>
          <w:szCs w:val="16"/>
        </w:rPr>
        <w:br w:type="page"/>
      </w:r>
    </w:p>
    <w:p w14:paraId="44658D16" w14:textId="52C1C11D" w:rsidR="00C2029E" w:rsidRPr="008063B6" w:rsidRDefault="008063B6" w:rsidP="00AD7CAC">
      <w:pPr>
        <w:jc w:val="left"/>
        <w:rPr>
          <w:rFonts w:cs="Courier New"/>
          <w:b/>
          <w:bCs/>
          <w:color w:val="00A4D2"/>
          <w:sz w:val="36"/>
          <w:szCs w:val="36"/>
          <w:lang w:eastAsia="nl-NL"/>
        </w:rPr>
      </w:pPr>
      <w:r w:rsidRPr="00A72C8D">
        <w:rPr>
          <w:rFonts w:cs="Courier New"/>
          <w:color w:val="00A4D2"/>
          <w:sz w:val="28"/>
          <w:szCs w:val="28"/>
          <w:lang w:eastAsia="nl-NL"/>
        </w:rPr>
        <w:lastRenderedPageBreak/>
        <w:t>Inhoud</w:t>
      </w:r>
    </w:p>
    <w:sdt>
      <w:sdtPr>
        <w:rPr>
          <w:rFonts w:ascii="Verdana" w:hAnsi="Verdana"/>
          <w:bCs/>
          <w:noProof w:val="0"/>
          <w:color w:val="00427C"/>
          <w:sz w:val="18"/>
          <w:szCs w:val="20"/>
          <w:lang w:eastAsia="en-US"/>
        </w:rPr>
        <w:id w:val="1522279021"/>
        <w:docPartObj>
          <w:docPartGallery w:val="Table of Contents"/>
          <w:docPartUnique/>
        </w:docPartObj>
      </w:sdtPr>
      <w:sdtEndPr>
        <w:rPr>
          <w:b/>
          <w:bCs w:val="0"/>
        </w:rPr>
      </w:sdtEndPr>
      <w:sdtContent>
        <w:p w14:paraId="1A01A37E" w14:textId="4E512F75" w:rsidR="00253129" w:rsidRPr="00253129" w:rsidRDefault="00EC7F10">
          <w:pPr>
            <w:pStyle w:val="Inhopg2"/>
            <w:rPr>
              <w:rFonts w:ascii="Verdana" w:eastAsiaTheme="minorEastAsia" w:hAnsi="Verdana" w:cstheme="minorBidi"/>
              <w:color w:val="00427C"/>
              <w:sz w:val="18"/>
              <w:szCs w:val="18"/>
            </w:rPr>
          </w:pPr>
          <w:r w:rsidRPr="00D6649C">
            <w:rPr>
              <w:rFonts w:ascii="Verdana" w:hAnsi="Verdana"/>
              <w:color w:val="00427C"/>
              <w:sz w:val="18"/>
              <w:szCs w:val="18"/>
            </w:rPr>
            <w:fldChar w:fldCharType="begin"/>
          </w:r>
          <w:r w:rsidRPr="00D6649C">
            <w:rPr>
              <w:rFonts w:ascii="Verdana" w:hAnsi="Verdana"/>
              <w:color w:val="00427C"/>
              <w:sz w:val="18"/>
              <w:szCs w:val="18"/>
            </w:rPr>
            <w:instrText xml:space="preserve"> TOC \o "1-3" \h \z \u </w:instrText>
          </w:r>
          <w:r w:rsidRPr="00D6649C">
            <w:rPr>
              <w:rFonts w:ascii="Verdana" w:hAnsi="Verdana"/>
              <w:color w:val="00427C"/>
              <w:sz w:val="18"/>
              <w:szCs w:val="18"/>
            </w:rPr>
            <w:fldChar w:fldCharType="separate"/>
          </w:r>
          <w:hyperlink w:anchor="_Toc92388583" w:history="1">
            <w:r w:rsidR="00253129" w:rsidRPr="00253129">
              <w:rPr>
                <w:rStyle w:val="Hyperlink"/>
                <w:rFonts w:ascii="Verdana" w:hAnsi="Verdana"/>
                <w:color w:val="00427C"/>
                <w:sz w:val="18"/>
                <w:szCs w:val="18"/>
              </w:rPr>
              <w:t>INLEIDING</w:t>
            </w:r>
            <w:r w:rsidR="00253129" w:rsidRPr="00253129">
              <w:rPr>
                <w:rFonts w:ascii="Verdana" w:hAnsi="Verdana"/>
                <w:webHidden/>
                <w:color w:val="00427C"/>
                <w:sz w:val="18"/>
                <w:szCs w:val="18"/>
              </w:rPr>
              <w:tab/>
            </w:r>
            <w:r w:rsidR="00253129" w:rsidRPr="00253129">
              <w:rPr>
                <w:rFonts w:ascii="Verdana" w:hAnsi="Verdana"/>
                <w:webHidden/>
                <w:color w:val="00427C"/>
                <w:sz w:val="18"/>
                <w:szCs w:val="18"/>
              </w:rPr>
              <w:fldChar w:fldCharType="begin"/>
            </w:r>
            <w:r w:rsidR="00253129" w:rsidRPr="00253129">
              <w:rPr>
                <w:rFonts w:ascii="Verdana" w:hAnsi="Verdana"/>
                <w:webHidden/>
                <w:color w:val="00427C"/>
                <w:sz w:val="18"/>
                <w:szCs w:val="18"/>
              </w:rPr>
              <w:instrText xml:space="preserve"> PAGEREF _Toc92388583 \h </w:instrText>
            </w:r>
            <w:r w:rsidR="00253129" w:rsidRPr="00253129">
              <w:rPr>
                <w:rFonts w:ascii="Verdana" w:hAnsi="Verdana"/>
                <w:webHidden/>
                <w:color w:val="00427C"/>
                <w:sz w:val="18"/>
                <w:szCs w:val="18"/>
              </w:rPr>
            </w:r>
            <w:r w:rsidR="00253129" w:rsidRPr="00253129">
              <w:rPr>
                <w:rFonts w:ascii="Verdana" w:hAnsi="Verdana"/>
                <w:webHidden/>
                <w:color w:val="00427C"/>
                <w:sz w:val="18"/>
                <w:szCs w:val="18"/>
              </w:rPr>
              <w:fldChar w:fldCharType="separate"/>
            </w:r>
            <w:r w:rsidR="00F52366">
              <w:rPr>
                <w:rFonts w:ascii="Verdana" w:hAnsi="Verdana"/>
                <w:webHidden/>
                <w:color w:val="00427C"/>
                <w:sz w:val="18"/>
                <w:szCs w:val="18"/>
              </w:rPr>
              <w:t>4</w:t>
            </w:r>
            <w:r w:rsidR="00253129" w:rsidRPr="00253129">
              <w:rPr>
                <w:rFonts w:ascii="Verdana" w:hAnsi="Verdana"/>
                <w:webHidden/>
                <w:color w:val="00427C"/>
                <w:sz w:val="18"/>
                <w:szCs w:val="18"/>
              </w:rPr>
              <w:fldChar w:fldCharType="end"/>
            </w:r>
          </w:hyperlink>
        </w:p>
        <w:p w14:paraId="4BE9CCA0" w14:textId="6101184B" w:rsidR="00253129" w:rsidRPr="00253129" w:rsidRDefault="00F52366">
          <w:pPr>
            <w:pStyle w:val="Inhopg2"/>
            <w:rPr>
              <w:rFonts w:ascii="Verdana" w:eastAsiaTheme="minorEastAsia" w:hAnsi="Verdana" w:cstheme="minorBidi"/>
              <w:color w:val="00427C"/>
              <w:sz w:val="18"/>
              <w:szCs w:val="18"/>
            </w:rPr>
          </w:pPr>
          <w:hyperlink w:anchor="_Toc92388584" w:history="1">
            <w:r w:rsidR="00253129" w:rsidRPr="00253129">
              <w:rPr>
                <w:rStyle w:val="Hyperlink"/>
                <w:rFonts w:ascii="Verdana" w:hAnsi="Verdana"/>
                <w:color w:val="00427C"/>
                <w:sz w:val="18"/>
                <w:szCs w:val="18"/>
              </w:rPr>
              <w:t>1. SJABLOON VERWERKERSOVEREENKOMST</w:t>
            </w:r>
            <w:r w:rsidR="00253129" w:rsidRPr="00253129">
              <w:rPr>
                <w:rFonts w:ascii="Verdana" w:hAnsi="Verdana"/>
                <w:webHidden/>
                <w:color w:val="00427C"/>
                <w:sz w:val="18"/>
                <w:szCs w:val="18"/>
              </w:rPr>
              <w:tab/>
            </w:r>
            <w:r w:rsidR="00253129" w:rsidRPr="00253129">
              <w:rPr>
                <w:rFonts w:ascii="Verdana" w:hAnsi="Verdana"/>
                <w:webHidden/>
                <w:color w:val="00427C"/>
                <w:sz w:val="18"/>
                <w:szCs w:val="18"/>
              </w:rPr>
              <w:fldChar w:fldCharType="begin"/>
            </w:r>
            <w:r w:rsidR="00253129" w:rsidRPr="00253129">
              <w:rPr>
                <w:rFonts w:ascii="Verdana" w:hAnsi="Verdana"/>
                <w:webHidden/>
                <w:color w:val="00427C"/>
                <w:sz w:val="18"/>
                <w:szCs w:val="18"/>
              </w:rPr>
              <w:instrText xml:space="preserve"> PAGEREF _Toc92388584 \h </w:instrText>
            </w:r>
            <w:r w:rsidR="00253129" w:rsidRPr="00253129">
              <w:rPr>
                <w:rFonts w:ascii="Verdana" w:hAnsi="Verdana"/>
                <w:webHidden/>
                <w:color w:val="00427C"/>
                <w:sz w:val="18"/>
                <w:szCs w:val="18"/>
              </w:rPr>
            </w:r>
            <w:r w:rsidR="00253129" w:rsidRPr="00253129">
              <w:rPr>
                <w:rFonts w:ascii="Verdana" w:hAnsi="Verdana"/>
                <w:webHidden/>
                <w:color w:val="00427C"/>
                <w:sz w:val="18"/>
                <w:szCs w:val="18"/>
              </w:rPr>
              <w:fldChar w:fldCharType="separate"/>
            </w:r>
            <w:r>
              <w:rPr>
                <w:rFonts w:ascii="Verdana" w:hAnsi="Verdana"/>
                <w:webHidden/>
                <w:color w:val="00427C"/>
                <w:sz w:val="18"/>
                <w:szCs w:val="18"/>
              </w:rPr>
              <w:t>5</w:t>
            </w:r>
            <w:r w:rsidR="00253129" w:rsidRPr="00253129">
              <w:rPr>
                <w:rFonts w:ascii="Verdana" w:hAnsi="Verdana"/>
                <w:webHidden/>
                <w:color w:val="00427C"/>
                <w:sz w:val="18"/>
                <w:szCs w:val="18"/>
              </w:rPr>
              <w:fldChar w:fldCharType="end"/>
            </w:r>
          </w:hyperlink>
        </w:p>
        <w:p w14:paraId="635BE446" w14:textId="67C86569" w:rsidR="00253129" w:rsidRPr="00253129" w:rsidRDefault="00F52366">
          <w:pPr>
            <w:pStyle w:val="Inhopg2"/>
            <w:rPr>
              <w:rFonts w:ascii="Verdana" w:eastAsiaTheme="minorEastAsia" w:hAnsi="Verdana" w:cstheme="minorBidi"/>
              <w:color w:val="00427C"/>
              <w:sz w:val="18"/>
              <w:szCs w:val="18"/>
            </w:rPr>
          </w:pPr>
          <w:hyperlink w:anchor="_Toc92388585" w:history="1">
            <w:r w:rsidR="00253129" w:rsidRPr="00253129">
              <w:rPr>
                <w:rStyle w:val="Hyperlink"/>
                <w:rFonts w:ascii="Verdana" w:hAnsi="Verdana"/>
                <w:color w:val="00427C"/>
                <w:sz w:val="18"/>
                <w:szCs w:val="18"/>
              </w:rPr>
              <w:t>2. BIJLAGEN</w:t>
            </w:r>
            <w:r w:rsidR="00253129" w:rsidRPr="00253129">
              <w:rPr>
                <w:rFonts w:ascii="Verdana" w:hAnsi="Verdana"/>
                <w:webHidden/>
                <w:color w:val="00427C"/>
                <w:sz w:val="18"/>
                <w:szCs w:val="18"/>
              </w:rPr>
              <w:tab/>
            </w:r>
            <w:r w:rsidR="00253129" w:rsidRPr="00253129">
              <w:rPr>
                <w:rFonts w:ascii="Verdana" w:hAnsi="Verdana"/>
                <w:webHidden/>
                <w:color w:val="00427C"/>
                <w:sz w:val="18"/>
                <w:szCs w:val="18"/>
              </w:rPr>
              <w:fldChar w:fldCharType="begin"/>
            </w:r>
            <w:r w:rsidR="00253129" w:rsidRPr="00253129">
              <w:rPr>
                <w:rFonts w:ascii="Verdana" w:hAnsi="Verdana"/>
                <w:webHidden/>
                <w:color w:val="00427C"/>
                <w:sz w:val="18"/>
                <w:szCs w:val="18"/>
              </w:rPr>
              <w:instrText xml:space="preserve"> PAGEREF _Toc92388585 \h </w:instrText>
            </w:r>
            <w:r w:rsidR="00253129" w:rsidRPr="00253129">
              <w:rPr>
                <w:rFonts w:ascii="Verdana" w:hAnsi="Verdana"/>
                <w:webHidden/>
                <w:color w:val="00427C"/>
                <w:sz w:val="18"/>
                <w:szCs w:val="18"/>
              </w:rPr>
            </w:r>
            <w:r w:rsidR="00253129" w:rsidRPr="00253129">
              <w:rPr>
                <w:rFonts w:ascii="Verdana" w:hAnsi="Verdana"/>
                <w:webHidden/>
                <w:color w:val="00427C"/>
                <w:sz w:val="18"/>
                <w:szCs w:val="18"/>
              </w:rPr>
              <w:fldChar w:fldCharType="separate"/>
            </w:r>
            <w:r>
              <w:rPr>
                <w:rFonts w:ascii="Verdana" w:hAnsi="Verdana"/>
                <w:webHidden/>
                <w:color w:val="00427C"/>
                <w:sz w:val="18"/>
                <w:szCs w:val="18"/>
              </w:rPr>
              <w:t>13</w:t>
            </w:r>
            <w:r w:rsidR="00253129" w:rsidRPr="00253129">
              <w:rPr>
                <w:rFonts w:ascii="Verdana" w:hAnsi="Verdana"/>
                <w:webHidden/>
                <w:color w:val="00427C"/>
                <w:sz w:val="18"/>
                <w:szCs w:val="18"/>
              </w:rPr>
              <w:fldChar w:fldCharType="end"/>
            </w:r>
          </w:hyperlink>
        </w:p>
        <w:p w14:paraId="57513C93" w14:textId="004CCFAD" w:rsidR="00253129" w:rsidRPr="00253129" w:rsidRDefault="00F52366">
          <w:pPr>
            <w:pStyle w:val="Inhopg3"/>
            <w:rPr>
              <w:rFonts w:eastAsiaTheme="minorEastAsia" w:cstheme="minorBidi"/>
            </w:rPr>
          </w:pPr>
          <w:hyperlink w:anchor="_Toc92388586" w:history="1">
            <w:r w:rsidR="00253129" w:rsidRPr="00253129">
              <w:rPr>
                <w:rStyle w:val="Hyperlink"/>
                <w:color w:val="00427C"/>
              </w:rPr>
              <w:t>Bijlage 1: Overzicht met verwerkingen van Persoonsgegevens en verwerkingsdoelen</w:t>
            </w:r>
            <w:r w:rsidR="00253129" w:rsidRPr="00253129">
              <w:rPr>
                <w:webHidden/>
              </w:rPr>
              <w:tab/>
            </w:r>
            <w:r w:rsidR="00253129" w:rsidRPr="00253129">
              <w:rPr>
                <w:webHidden/>
              </w:rPr>
              <w:fldChar w:fldCharType="begin"/>
            </w:r>
            <w:r w:rsidR="00253129" w:rsidRPr="00253129">
              <w:rPr>
                <w:webHidden/>
              </w:rPr>
              <w:instrText xml:space="preserve"> PAGEREF _Toc92388586 \h </w:instrText>
            </w:r>
            <w:r w:rsidR="00253129" w:rsidRPr="00253129">
              <w:rPr>
                <w:webHidden/>
              </w:rPr>
            </w:r>
            <w:r w:rsidR="00253129" w:rsidRPr="00253129">
              <w:rPr>
                <w:webHidden/>
              </w:rPr>
              <w:fldChar w:fldCharType="separate"/>
            </w:r>
            <w:r>
              <w:rPr>
                <w:webHidden/>
              </w:rPr>
              <w:t>13</w:t>
            </w:r>
            <w:r w:rsidR="00253129" w:rsidRPr="00253129">
              <w:rPr>
                <w:webHidden/>
              </w:rPr>
              <w:fldChar w:fldCharType="end"/>
            </w:r>
          </w:hyperlink>
        </w:p>
        <w:p w14:paraId="628DC9DD" w14:textId="185E8DAC" w:rsidR="00253129" w:rsidRPr="00253129" w:rsidRDefault="00F52366">
          <w:pPr>
            <w:pStyle w:val="Inhopg3"/>
            <w:rPr>
              <w:rFonts w:eastAsiaTheme="minorEastAsia" w:cstheme="minorBidi"/>
            </w:rPr>
          </w:pPr>
          <w:hyperlink w:anchor="_Toc92388587" w:history="1">
            <w:r w:rsidR="00253129" w:rsidRPr="00253129">
              <w:rPr>
                <w:rStyle w:val="Hyperlink"/>
                <w:color w:val="00427C"/>
              </w:rPr>
              <w:t>Bijlage 2: Overzicht met beveiligingsmaatregelen</w:t>
            </w:r>
            <w:r w:rsidR="00253129" w:rsidRPr="00253129">
              <w:rPr>
                <w:webHidden/>
              </w:rPr>
              <w:tab/>
            </w:r>
            <w:r w:rsidR="00253129" w:rsidRPr="00253129">
              <w:rPr>
                <w:webHidden/>
              </w:rPr>
              <w:fldChar w:fldCharType="begin"/>
            </w:r>
            <w:r w:rsidR="00253129" w:rsidRPr="00253129">
              <w:rPr>
                <w:webHidden/>
              </w:rPr>
              <w:instrText xml:space="preserve"> PAGEREF _Toc92388587 \h </w:instrText>
            </w:r>
            <w:r w:rsidR="00253129" w:rsidRPr="00253129">
              <w:rPr>
                <w:webHidden/>
              </w:rPr>
            </w:r>
            <w:r w:rsidR="00253129" w:rsidRPr="00253129">
              <w:rPr>
                <w:webHidden/>
              </w:rPr>
              <w:fldChar w:fldCharType="separate"/>
            </w:r>
            <w:r>
              <w:rPr>
                <w:webHidden/>
              </w:rPr>
              <w:t>16</w:t>
            </w:r>
            <w:r w:rsidR="00253129" w:rsidRPr="00253129">
              <w:rPr>
                <w:webHidden/>
              </w:rPr>
              <w:fldChar w:fldCharType="end"/>
            </w:r>
          </w:hyperlink>
        </w:p>
        <w:p w14:paraId="748603CA" w14:textId="5057E5F9" w:rsidR="00253129" w:rsidRPr="00253129" w:rsidRDefault="00F52366">
          <w:pPr>
            <w:pStyle w:val="Inhopg3"/>
            <w:rPr>
              <w:rFonts w:eastAsiaTheme="minorEastAsia" w:cstheme="minorBidi"/>
            </w:rPr>
          </w:pPr>
          <w:hyperlink w:anchor="_Toc92388588" w:history="1">
            <w:r w:rsidR="00253129" w:rsidRPr="00253129">
              <w:rPr>
                <w:rStyle w:val="Hyperlink"/>
                <w:color w:val="00427C"/>
              </w:rPr>
              <w:t>Bijlage 3: Proces rondom het melden van Datalekken en de te verstrekken informatie</w:t>
            </w:r>
            <w:r w:rsidR="00253129" w:rsidRPr="00253129">
              <w:rPr>
                <w:webHidden/>
              </w:rPr>
              <w:tab/>
            </w:r>
            <w:r w:rsidR="00253129" w:rsidRPr="00253129">
              <w:rPr>
                <w:webHidden/>
              </w:rPr>
              <w:fldChar w:fldCharType="begin"/>
            </w:r>
            <w:r w:rsidR="00253129" w:rsidRPr="00253129">
              <w:rPr>
                <w:webHidden/>
              </w:rPr>
              <w:instrText xml:space="preserve"> PAGEREF _Toc92388588 \h </w:instrText>
            </w:r>
            <w:r w:rsidR="00253129" w:rsidRPr="00253129">
              <w:rPr>
                <w:webHidden/>
              </w:rPr>
            </w:r>
            <w:r w:rsidR="00253129" w:rsidRPr="00253129">
              <w:rPr>
                <w:webHidden/>
              </w:rPr>
              <w:fldChar w:fldCharType="separate"/>
            </w:r>
            <w:r>
              <w:rPr>
                <w:webHidden/>
              </w:rPr>
              <w:t>19</w:t>
            </w:r>
            <w:r w:rsidR="00253129" w:rsidRPr="00253129">
              <w:rPr>
                <w:webHidden/>
              </w:rPr>
              <w:fldChar w:fldCharType="end"/>
            </w:r>
          </w:hyperlink>
        </w:p>
        <w:p w14:paraId="7F8697E1" w14:textId="544C5AC9" w:rsidR="00EC7F10" w:rsidRPr="00155C00" w:rsidRDefault="00EC7F10" w:rsidP="00AD7CAC">
          <w:pPr>
            <w:jc w:val="left"/>
            <w:rPr>
              <w:color w:val="00427C"/>
            </w:rPr>
          </w:pPr>
          <w:r w:rsidRPr="00D6649C">
            <w:rPr>
              <w:color w:val="00427C"/>
              <w:szCs w:val="18"/>
            </w:rPr>
            <w:fldChar w:fldCharType="end"/>
          </w:r>
        </w:p>
      </w:sdtContent>
    </w:sdt>
    <w:p w14:paraId="1CAC6FD1" w14:textId="77777777" w:rsidR="008063B6" w:rsidRDefault="008063B6">
      <w:pPr>
        <w:keepLines w:val="0"/>
        <w:suppressAutoHyphens w:val="0"/>
        <w:spacing w:after="160" w:line="259" w:lineRule="auto"/>
        <w:jc w:val="left"/>
        <w:rPr>
          <w:rFonts w:cs="Courier New"/>
          <w:b/>
          <w:bCs/>
          <w:color w:val="00A4D2"/>
          <w:sz w:val="36"/>
          <w:szCs w:val="36"/>
          <w:lang w:eastAsia="nl-NL"/>
        </w:rPr>
      </w:pPr>
      <w:bookmarkStart w:id="0" w:name="_Toc86137524"/>
      <w:r>
        <w:rPr>
          <w:b/>
          <w:bCs/>
          <w:color w:val="00A4D2"/>
          <w:szCs w:val="36"/>
        </w:rPr>
        <w:br w:type="page"/>
      </w:r>
    </w:p>
    <w:p w14:paraId="0A62FF8E" w14:textId="71BDE2A3" w:rsidR="009D175B" w:rsidRPr="00A72C8D" w:rsidRDefault="008E1832" w:rsidP="00BD25AB">
      <w:pPr>
        <w:pStyle w:val="Kop2"/>
        <w:numPr>
          <w:ilvl w:val="0"/>
          <w:numId w:val="0"/>
        </w:numPr>
        <w:ind w:left="360" w:hanging="360"/>
        <w:rPr>
          <w:color w:val="00A4D2"/>
          <w:sz w:val="28"/>
          <w:szCs w:val="28"/>
        </w:rPr>
      </w:pPr>
      <w:bookmarkStart w:id="1" w:name="_Toc92388583"/>
      <w:r w:rsidRPr="00A72C8D">
        <w:rPr>
          <w:color w:val="00A4D2"/>
          <w:sz w:val="28"/>
          <w:szCs w:val="28"/>
        </w:rPr>
        <w:lastRenderedPageBreak/>
        <w:t>INLEIDING</w:t>
      </w:r>
      <w:bookmarkEnd w:id="0"/>
      <w:bookmarkEnd w:id="1"/>
    </w:p>
    <w:p w14:paraId="0D3D20E9" w14:textId="77777777" w:rsidR="008E1832" w:rsidRPr="00EB20DF" w:rsidRDefault="008E1832" w:rsidP="00AD7CAC">
      <w:pPr>
        <w:shd w:val="clear" w:color="auto" w:fill="FFFFFF" w:themeFill="background1"/>
        <w:spacing w:line="284" w:lineRule="exact"/>
        <w:jc w:val="left"/>
        <w:rPr>
          <w:color w:val="00427C"/>
          <w:szCs w:val="18"/>
        </w:rPr>
      </w:pPr>
      <w:r w:rsidRPr="00EB20DF">
        <w:rPr>
          <w:color w:val="00427C"/>
          <w:szCs w:val="18"/>
        </w:rPr>
        <w:t xml:space="preserve">Het sjabloon verwerkersovereenkomst kan gebruikt worden om de verplichte overeenkomst tussen de rollen van verwerkingsverantwoordelijke en verwerker overeen te komen. </w:t>
      </w:r>
    </w:p>
    <w:p w14:paraId="72A3BA9A" w14:textId="2F0B6A5C" w:rsidR="008E1832" w:rsidRPr="00EB20DF" w:rsidRDefault="008E1832" w:rsidP="00AD7CAC">
      <w:pPr>
        <w:shd w:val="clear" w:color="auto" w:fill="FFFFFF" w:themeFill="background1"/>
        <w:spacing w:line="284" w:lineRule="exact"/>
        <w:jc w:val="left"/>
        <w:rPr>
          <w:color w:val="00427C"/>
          <w:szCs w:val="18"/>
        </w:rPr>
      </w:pPr>
      <w:r w:rsidRPr="00EB20DF">
        <w:rPr>
          <w:color w:val="00427C"/>
          <w:szCs w:val="18"/>
        </w:rPr>
        <w:t>Het is belangrijk om onderscheid te maken tussen de rollen van verwerkingsverantwoordelijke, verwerker en gezamenlijk verwerkingsverantwoordelijke. Dit sjabloon kan gebruikt worden wanneer er sprake is van een verwerkingsverantwoordelijke en een verwerker. Dit is het geval wanneer de verwerkingsverantwoordelijke het doel en de middelen van de verwerking van persoonsgegevens bepaalt en hij de verwerker nodig heeft om deze verwerking te realiseren. Bijvoorbeeld een woningcorporatie die de salarisadministratie uitbesteedt. De partij die de salarisadministratie faciliteert, verwerkt de persoonsgegevens van de medewerkers van de woningcorporatie in opdracht van de woningcorporatie. Een ander voorbeeld is een woningcorporatie die voor het uitzetten van enquêtes een enquêtebureau inhuurt.</w:t>
      </w:r>
    </w:p>
    <w:p w14:paraId="7B554DED" w14:textId="77777777" w:rsidR="008E1832" w:rsidRPr="00EB20DF" w:rsidRDefault="008E1832" w:rsidP="00AD7CAC">
      <w:pPr>
        <w:shd w:val="clear" w:color="auto" w:fill="FFFFFF" w:themeFill="background1"/>
        <w:spacing w:line="284" w:lineRule="exact"/>
        <w:jc w:val="left"/>
        <w:rPr>
          <w:color w:val="00427C"/>
          <w:szCs w:val="18"/>
        </w:rPr>
      </w:pPr>
      <w:r w:rsidRPr="00EB20DF">
        <w:rPr>
          <w:color w:val="00427C"/>
          <w:szCs w:val="18"/>
        </w:rPr>
        <w:t xml:space="preserve">Daarnaast kan er ook sprake zijn van gezamenlijke verwerkingsverantwoordelijken of een zelfstandige verwerker. In die gevallen is dit sjabloon niet van toepassing. </w:t>
      </w:r>
    </w:p>
    <w:p w14:paraId="73115A0F" w14:textId="77777777" w:rsidR="008E1832" w:rsidRPr="00EB20DF" w:rsidRDefault="008E1832" w:rsidP="00AD7CAC">
      <w:pPr>
        <w:shd w:val="clear" w:color="auto" w:fill="FFFFFF" w:themeFill="background1"/>
        <w:spacing w:line="284" w:lineRule="exact"/>
        <w:jc w:val="left"/>
        <w:rPr>
          <w:color w:val="00427C"/>
          <w:szCs w:val="18"/>
        </w:rPr>
      </w:pPr>
      <w:r w:rsidRPr="00EB20DF">
        <w:rPr>
          <w:color w:val="00427C"/>
          <w:szCs w:val="18"/>
        </w:rPr>
        <w:t xml:space="preserve">Dit sjabloon is opgesteld met als uitgangspunt dat de verwerkersovereenkomst in aanvulling op een (raam)overeenkomst wordt gesloten. In de raamovereenkomst regelen de partijen een aantal algemene zaken. </w:t>
      </w:r>
    </w:p>
    <w:p w14:paraId="7A5566B1" w14:textId="6A99135F" w:rsidR="00787C58" w:rsidRDefault="00BB47A5" w:rsidP="00AD7CAC">
      <w:pPr>
        <w:shd w:val="clear" w:color="auto" w:fill="FFFFFF" w:themeFill="background1"/>
        <w:spacing w:line="284" w:lineRule="exact"/>
        <w:jc w:val="left"/>
        <w:rPr>
          <w:color w:val="00427C"/>
          <w:szCs w:val="18"/>
        </w:rPr>
      </w:pPr>
      <w:r w:rsidRPr="00BB47A5">
        <w:rPr>
          <w:color w:val="00427C"/>
          <w:szCs w:val="18"/>
        </w:rPr>
        <w:t xml:space="preserve">Het is mogelijk dat de woningcorporatie op grond van de </w:t>
      </w:r>
      <w:r>
        <w:rPr>
          <w:color w:val="00427C"/>
          <w:szCs w:val="18"/>
        </w:rPr>
        <w:t>eerdere v</w:t>
      </w:r>
      <w:r w:rsidRPr="00BB47A5">
        <w:rPr>
          <w:color w:val="00427C"/>
          <w:szCs w:val="18"/>
        </w:rPr>
        <w:t>ersi</w:t>
      </w:r>
      <w:r>
        <w:rPr>
          <w:color w:val="00427C"/>
          <w:szCs w:val="18"/>
        </w:rPr>
        <w:t>es</w:t>
      </w:r>
      <w:r w:rsidRPr="00BB47A5">
        <w:rPr>
          <w:color w:val="00427C"/>
          <w:szCs w:val="18"/>
        </w:rPr>
        <w:t xml:space="preserve"> van dit document, overeenkomsten heeft afgesloten. </w:t>
      </w:r>
      <w:r w:rsidR="00C20E67">
        <w:rPr>
          <w:color w:val="00427C"/>
          <w:szCs w:val="18"/>
        </w:rPr>
        <w:t>Het</w:t>
      </w:r>
      <w:r w:rsidRPr="00BB47A5">
        <w:rPr>
          <w:color w:val="00427C"/>
          <w:szCs w:val="18"/>
        </w:rPr>
        <w:t xml:space="preserve"> sjabloon is aangepast aan de huidige terminologie en op basis van jurisprudentie. Aangezien deze aanpassing inhoudelijke wijzigingen kennen, is het raadzaam om reeds gesloten verwerkersovereenkomsten te vernieuwen.</w:t>
      </w:r>
      <w:r w:rsidR="00E403F9">
        <w:rPr>
          <w:color w:val="00427C"/>
          <w:szCs w:val="18"/>
        </w:rPr>
        <w:t xml:space="preserve"> </w:t>
      </w:r>
      <w:r w:rsidR="00042049">
        <w:rPr>
          <w:color w:val="00427C"/>
          <w:szCs w:val="18"/>
        </w:rPr>
        <w:t xml:space="preserve">Bijvoorbeeld in het geval van </w:t>
      </w:r>
      <w:r w:rsidR="00E403F9" w:rsidRPr="00E403F9">
        <w:rPr>
          <w:color w:val="00427C"/>
          <w:szCs w:val="18"/>
        </w:rPr>
        <w:t>aangescherpte vereisten voor overeenkomst</w:t>
      </w:r>
      <w:r w:rsidR="00042049">
        <w:rPr>
          <w:color w:val="00427C"/>
          <w:szCs w:val="18"/>
        </w:rPr>
        <w:t>en die voortvloeien</w:t>
      </w:r>
      <w:r w:rsidR="00E403F9" w:rsidRPr="00E403F9">
        <w:rPr>
          <w:color w:val="00427C"/>
          <w:szCs w:val="18"/>
        </w:rPr>
        <w:t xml:space="preserve"> uit de AVG.</w:t>
      </w:r>
    </w:p>
    <w:p w14:paraId="7DDCAADD" w14:textId="2970DA4B" w:rsidR="008E1832" w:rsidRPr="00EB20DF" w:rsidRDefault="008E1832" w:rsidP="00AD7CAC">
      <w:pPr>
        <w:shd w:val="clear" w:color="auto" w:fill="FFFFFF" w:themeFill="background1"/>
        <w:spacing w:line="284" w:lineRule="exact"/>
        <w:jc w:val="left"/>
        <w:rPr>
          <w:color w:val="00427C"/>
          <w:szCs w:val="18"/>
        </w:rPr>
      </w:pPr>
      <w:r w:rsidRPr="00EB20DF">
        <w:rPr>
          <w:color w:val="00427C"/>
          <w:szCs w:val="18"/>
        </w:rPr>
        <w:t>Als de woningcorporatie inhoudelijk punten aanpast in deze verwerkersovereenkomst, bijvoorbeeld tijdens de onderhandelingen, dan is het aan te raden de aangepaste versie eerst ter controle te overleggen aan een jurist zodat beoordeeld kan worden of de verwerkersovereenkomst nog wel de essentiële punten bevat.</w:t>
      </w:r>
    </w:p>
    <w:p w14:paraId="1593C96A" w14:textId="77777777" w:rsidR="008E1832" w:rsidRPr="00EB20DF" w:rsidRDefault="008E1832" w:rsidP="00AD7CAC">
      <w:pPr>
        <w:spacing w:line="284" w:lineRule="exact"/>
        <w:jc w:val="left"/>
        <w:rPr>
          <w:rStyle w:val="Paginanummer"/>
          <w:color w:val="00427C"/>
          <w:sz w:val="18"/>
          <w:szCs w:val="18"/>
        </w:rPr>
      </w:pPr>
      <w:r w:rsidRPr="00EB20DF">
        <w:rPr>
          <w:rStyle w:val="Paginanummer"/>
          <w:color w:val="00427C"/>
          <w:sz w:val="18"/>
          <w:szCs w:val="18"/>
        </w:rPr>
        <w:br w:type="page"/>
      </w:r>
    </w:p>
    <w:p w14:paraId="4BD2AA73" w14:textId="0CBED8B1" w:rsidR="00935A1E" w:rsidRPr="00A72C8D" w:rsidRDefault="00A72C8D" w:rsidP="00AD7CAC">
      <w:pPr>
        <w:pStyle w:val="Kop2"/>
        <w:numPr>
          <w:ilvl w:val="0"/>
          <w:numId w:val="0"/>
        </w:numPr>
        <w:jc w:val="left"/>
        <w:rPr>
          <w:color w:val="00A4D2"/>
          <w:sz w:val="28"/>
          <w:szCs w:val="28"/>
        </w:rPr>
      </w:pPr>
      <w:bookmarkStart w:id="2" w:name="_Toc92388584"/>
      <w:r>
        <w:rPr>
          <w:color w:val="00A4D2"/>
          <w:sz w:val="28"/>
          <w:szCs w:val="28"/>
        </w:rPr>
        <w:lastRenderedPageBreak/>
        <w:t>1</w:t>
      </w:r>
      <w:r w:rsidR="00806FA5" w:rsidRPr="00A72C8D">
        <w:rPr>
          <w:color w:val="00A4D2"/>
          <w:sz w:val="28"/>
          <w:szCs w:val="28"/>
        </w:rPr>
        <w:t>. SJABLOON VERWERKERSOVEREENKOMST</w:t>
      </w:r>
      <w:bookmarkEnd w:id="2"/>
      <w:r w:rsidR="00806FA5" w:rsidRPr="00A72C8D">
        <w:rPr>
          <w:color w:val="00A4D2"/>
          <w:sz w:val="28"/>
          <w:szCs w:val="28"/>
        </w:rPr>
        <w:t xml:space="preserve"> </w:t>
      </w:r>
    </w:p>
    <w:p w14:paraId="1B2F63DC" w14:textId="406A5F31" w:rsidR="00935A1E" w:rsidRPr="00EB20DF" w:rsidRDefault="00935A1E" w:rsidP="00AD7CAC">
      <w:pPr>
        <w:spacing w:line="284" w:lineRule="exact"/>
        <w:jc w:val="left"/>
        <w:rPr>
          <w:rStyle w:val="Paginanummer"/>
          <w:color w:val="00427C"/>
          <w:sz w:val="18"/>
          <w:szCs w:val="18"/>
        </w:rPr>
      </w:pPr>
      <w:r w:rsidRPr="00EB20DF">
        <w:rPr>
          <w:rStyle w:val="Paginanummer"/>
          <w:b/>
          <w:bCs/>
          <w:color w:val="00427C"/>
          <w:sz w:val="18"/>
          <w:szCs w:val="18"/>
        </w:rPr>
        <w:t>Verwerkersovereenkomst</w:t>
      </w:r>
      <w:r w:rsidRPr="00EB20DF">
        <w:rPr>
          <w:rStyle w:val="Paginanummer"/>
          <w:color w:val="00427C"/>
          <w:sz w:val="18"/>
          <w:szCs w:val="18"/>
        </w:rPr>
        <w:t xml:space="preserve"> </w:t>
      </w:r>
      <w:r w:rsidRPr="00EB20DF">
        <w:rPr>
          <w:rStyle w:val="Paginanummer"/>
          <w:b/>
          <w:bCs/>
          <w:color w:val="00427C"/>
          <w:sz w:val="18"/>
          <w:szCs w:val="18"/>
        </w:rPr>
        <w:t>[NAAM BEDRIJF]</w:t>
      </w:r>
    </w:p>
    <w:p w14:paraId="0416B91B" w14:textId="77777777" w:rsidR="00935A1E" w:rsidRPr="00EB20DF" w:rsidRDefault="00935A1E" w:rsidP="00AD7CAC">
      <w:pPr>
        <w:spacing w:line="284" w:lineRule="exact"/>
        <w:jc w:val="left"/>
        <w:rPr>
          <w:rStyle w:val="Paginanummer"/>
          <w:color w:val="00427C"/>
          <w:sz w:val="18"/>
          <w:szCs w:val="18"/>
        </w:rPr>
      </w:pPr>
    </w:p>
    <w:p w14:paraId="76C7ED8A" w14:textId="77777777" w:rsidR="00935A1E" w:rsidRPr="00EB20DF" w:rsidRDefault="00935A1E" w:rsidP="00AD7CAC">
      <w:pPr>
        <w:spacing w:line="284" w:lineRule="exact"/>
        <w:jc w:val="left"/>
        <w:rPr>
          <w:rStyle w:val="Paginanummer"/>
          <w:color w:val="00427C"/>
          <w:sz w:val="18"/>
          <w:szCs w:val="18"/>
        </w:rPr>
      </w:pPr>
      <w:r w:rsidRPr="00EB20DF">
        <w:rPr>
          <w:rStyle w:val="Paginanummer"/>
          <w:b/>
          <w:bCs/>
          <w:color w:val="00427C"/>
          <w:sz w:val="18"/>
          <w:szCs w:val="18"/>
        </w:rPr>
        <w:t>Datum:</w:t>
      </w:r>
      <w:r w:rsidRPr="00EB20DF">
        <w:rPr>
          <w:rStyle w:val="Paginanummer"/>
          <w:color w:val="00427C"/>
          <w:sz w:val="18"/>
          <w:szCs w:val="18"/>
        </w:rPr>
        <w:t xml:space="preserve"> [INVOEREN DATUM] </w:t>
      </w:r>
    </w:p>
    <w:p w14:paraId="6EF0B1D4" w14:textId="77777777" w:rsidR="00935A1E" w:rsidRPr="00EB20DF" w:rsidRDefault="00935A1E" w:rsidP="00AD7CAC">
      <w:pPr>
        <w:spacing w:line="284" w:lineRule="exact"/>
        <w:jc w:val="left"/>
        <w:rPr>
          <w:rStyle w:val="Paginanummer"/>
          <w:color w:val="00427C"/>
          <w:sz w:val="18"/>
          <w:szCs w:val="18"/>
        </w:rPr>
      </w:pPr>
    </w:p>
    <w:p w14:paraId="22E30508"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Contractpartijen:</w:t>
      </w:r>
    </w:p>
    <w:p w14:paraId="7A44D6D9" w14:textId="55DCC1C5"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1.</w:t>
      </w:r>
      <w:r w:rsidRPr="00EB20DF">
        <w:rPr>
          <w:rStyle w:val="Paginanummer"/>
          <w:color w:val="00427C"/>
          <w:sz w:val="18"/>
          <w:szCs w:val="18"/>
        </w:rPr>
        <w:tab/>
      </w:r>
      <w:r w:rsidR="00C31323">
        <w:rPr>
          <w:rStyle w:val="Paginanummer"/>
          <w:color w:val="00427C"/>
          <w:sz w:val="18"/>
          <w:szCs w:val="18"/>
        </w:rPr>
        <w:t>Opdrachtgever</w:t>
      </w:r>
      <w:r w:rsidRPr="00EB20DF">
        <w:rPr>
          <w:rStyle w:val="Paginanummer"/>
          <w:color w:val="00427C"/>
          <w:sz w:val="18"/>
          <w:szCs w:val="18"/>
        </w:rPr>
        <w:t xml:space="preserve"> te weten [STATUTAIRE NAAM], statutair gevestigd te [PLAATS], vertegenwoordigd door [NAAM EN/OF NAAM BESTUURDER]</w:t>
      </w:r>
    </w:p>
    <w:p w14:paraId="3DF345F5" w14:textId="77777777" w:rsidR="00935A1E" w:rsidRPr="00EB20DF" w:rsidRDefault="00935A1E" w:rsidP="00AD7CAC">
      <w:pPr>
        <w:spacing w:line="284" w:lineRule="exact"/>
        <w:jc w:val="left"/>
        <w:rPr>
          <w:rStyle w:val="Paginanummer"/>
          <w:color w:val="00427C"/>
          <w:sz w:val="18"/>
          <w:szCs w:val="18"/>
        </w:rPr>
      </w:pPr>
    </w:p>
    <w:p w14:paraId="38CF9D0C"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hierna te noemen: </w:t>
      </w:r>
      <w:r w:rsidRPr="00EB20DF">
        <w:rPr>
          <w:rStyle w:val="Paginanummer"/>
          <w:b/>
          <w:bCs/>
          <w:color w:val="00427C"/>
          <w:sz w:val="18"/>
          <w:szCs w:val="18"/>
        </w:rPr>
        <w:t>‘Verwerkingsverantwoordelijke’</w:t>
      </w:r>
      <w:r w:rsidRPr="00EB20DF">
        <w:rPr>
          <w:rStyle w:val="Paginanummer"/>
          <w:color w:val="00427C"/>
          <w:sz w:val="18"/>
          <w:szCs w:val="18"/>
        </w:rPr>
        <w:t>,</w:t>
      </w:r>
    </w:p>
    <w:p w14:paraId="0FC8B56C" w14:textId="77777777" w:rsidR="00935A1E" w:rsidRPr="00EB20DF" w:rsidRDefault="00935A1E" w:rsidP="00AD7CAC">
      <w:pPr>
        <w:spacing w:line="284" w:lineRule="exact"/>
        <w:jc w:val="left"/>
        <w:rPr>
          <w:rStyle w:val="Paginanummer"/>
          <w:color w:val="00427C"/>
          <w:sz w:val="18"/>
          <w:szCs w:val="18"/>
        </w:rPr>
      </w:pPr>
    </w:p>
    <w:p w14:paraId="21E49E78"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en </w:t>
      </w:r>
    </w:p>
    <w:p w14:paraId="5AA017D7" w14:textId="77777777" w:rsidR="00935A1E" w:rsidRPr="00EB20DF" w:rsidRDefault="00935A1E" w:rsidP="00AD7CAC">
      <w:pPr>
        <w:spacing w:line="284" w:lineRule="exact"/>
        <w:jc w:val="left"/>
        <w:rPr>
          <w:rStyle w:val="Paginanummer"/>
          <w:color w:val="00427C"/>
          <w:sz w:val="18"/>
          <w:szCs w:val="18"/>
        </w:rPr>
      </w:pPr>
    </w:p>
    <w:p w14:paraId="4ABF806D" w14:textId="71BC29E9"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2.</w:t>
      </w:r>
      <w:r w:rsidRPr="00EB20DF">
        <w:rPr>
          <w:rStyle w:val="Paginanummer"/>
          <w:color w:val="00427C"/>
          <w:sz w:val="18"/>
          <w:szCs w:val="18"/>
        </w:rPr>
        <w:tab/>
      </w:r>
      <w:r w:rsidR="00C31323">
        <w:rPr>
          <w:rStyle w:val="Paginanummer"/>
          <w:color w:val="00427C"/>
          <w:sz w:val="18"/>
          <w:szCs w:val="18"/>
        </w:rPr>
        <w:t>Opdrachtnemer</w:t>
      </w:r>
      <w:r w:rsidRPr="00EB20DF">
        <w:rPr>
          <w:rStyle w:val="Paginanummer"/>
          <w:color w:val="00427C"/>
          <w:sz w:val="18"/>
          <w:szCs w:val="18"/>
        </w:rPr>
        <w:t xml:space="preserve"> te weten [STATUTAIRE NAAM], statutair gevestigd te [PLAATS], vertegenwoordigd door [NAAM EN/OF NAAM BESTUURDER]</w:t>
      </w:r>
    </w:p>
    <w:p w14:paraId="2FAEAFF6" w14:textId="77777777" w:rsidR="00935A1E" w:rsidRPr="00EB20DF" w:rsidRDefault="00935A1E" w:rsidP="00AD7CAC">
      <w:pPr>
        <w:spacing w:line="284" w:lineRule="exact"/>
        <w:jc w:val="left"/>
        <w:rPr>
          <w:rStyle w:val="Paginanummer"/>
          <w:color w:val="00427C"/>
          <w:sz w:val="18"/>
          <w:szCs w:val="18"/>
        </w:rPr>
      </w:pPr>
    </w:p>
    <w:p w14:paraId="5BA14C74"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hierna te noemen: </w:t>
      </w:r>
      <w:r w:rsidRPr="00EB20DF">
        <w:rPr>
          <w:rStyle w:val="Paginanummer"/>
          <w:b/>
          <w:bCs/>
          <w:color w:val="00427C"/>
          <w:sz w:val="18"/>
          <w:szCs w:val="18"/>
        </w:rPr>
        <w:t>‘Verwerker’</w:t>
      </w:r>
      <w:r w:rsidRPr="00EB20DF">
        <w:rPr>
          <w:rStyle w:val="Paginanummer"/>
          <w:color w:val="00427C"/>
          <w:sz w:val="18"/>
          <w:szCs w:val="18"/>
        </w:rPr>
        <w:t>,</w:t>
      </w:r>
    </w:p>
    <w:p w14:paraId="55FEE10C" w14:textId="77777777" w:rsidR="00935A1E" w:rsidRPr="00EB20DF" w:rsidRDefault="00935A1E" w:rsidP="00AD7CAC">
      <w:pPr>
        <w:spacing w:line="284" w:lineRule="exact"/>
        <w:jc w:val="left"/>
        <w:rPr>
          <w:rStyle w:val="Paginanummer"/>
          <w:color w:val="00427C"/>
          <w:sz w:val="18"/>
          <w:szCs w:val="18"/>
        </w:rPr>
      </w:pPr>
    </w:p>
    <w:p w14:paraId="2E0C5A35"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gezamenlijk aan te duiden als: </w:t>
      </w:r>
      <w:r w:rsidRPr="00EB20DF">
        <w:rPr>
          <w:rStyle w:val="Paginanummer"/>
          <w:b/>
          <w:bCs/>
          <w:color w:val="00427C"/>
          <w:sz w:val="18"/>
          <w:szCs w:val="18"/>
        </w:rPr>
        <w:t>‘Partijen’</w:t>
      </w:r>
      <w:r w:rsidRPr="00EB20DF">
        <w:rPr>
          <w:rStyle w:val="Paginanummer"/>
          <w:color w:val="00427C"/>
          <w:sz w:val="18"/>
          <w:szCs w:val="18"/>
        </w:rPr>
        <w:t>;</w:t>
      </w:r>
    </w:p>
    <w:p w14:paraId="2AED7CB8" w14:textId="77777777" w:rsidR="00935A1E" w:rsidRPr="00EB20DF" w:rsidRDefault="00935A1E" w:rsidP="00AD7CAC">
      <w:pPr>
        <w:spacing w:line="284" w:lineRule="exact"/>
        <w:jc w:val="left"/>
        <w:rPr>
          <w:rStyle w:val="Paginanummer"/>
          <w:color w:val="00427C"/>
          <w:sz w:val="18"/>
          <w:szCs w:val="18"/>
        </w:rPr>
      </w:pPr>
    </w:p>
    <w:p w14:paraId="73D67409"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Overwegende dat:</w:t>
      </w:r>
    </w:p>
    <w:p w14:paraId="052E6B45" w14:textId="77777777" w:rsidR="00935A1E" w:rsidRPr="00EB20DF" w:rsidRDefault="00935A1E" w:rsidP="00AD7CAC">
      <w:pPr>
        <w:spacing w:line="284" w:lineRule="exact"/>
        <w:jc w:val="left"/>
        <w:rPr>
          <w:rStyle w:val="Paginanummer"/>
          <w:color w:val="00427C"/>
          <w:sz w:val="18"/>
          <w:szCs w:val="18"/>
        </w:rPr>
      </w:pPr>
    </w:p>
    <w:p w14:paraId="60D5DC0E"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Partijen hebben op [DATUM] een Overeenkomst met betrekking tot [OMSCHRIJVING] gesloten. Ter uitvoering van deze Overeenkomst worden Persoonsgegevens verwerkt.</w:t>
      </w:r>
    </w:p>
    <w:p w14:paraId="0767E273"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Verwerkingsverantwoordelijke hecht grote waarde aan het beschermen van deze Persoonsgegevens. Om die reden leggen Partijen in deze Verwerkersovereenkomst en de daarbij behorende bijlagen, te weten:</w:t>
      </w:r>
    </w:p>
    <w:p w14:paraId="376715B1" w14:textId="77777777" w:rsidR="00935A1E" w:rsidRPr="00EB20DF" w:rsidRDefault="00935A1E" w:rsidP="00AD7CAC">
      <w:pPr>
        <w:tabs>
          <w:tab w:val="left" w:pos="426"/>
        </w:tabs>
        <w:spacing w:line="284" w:lineRule="exact"/>
        <w:jc w:val="left"/>
        <w:rPr>
          <w:rStyle w:val="Paginanummer"/>
          <w:color w:val="00427C"/>
          <w:sz w:val="18"/>
          <w:szCs w:val="18"/>
        </w:rPr>
      </w:pPr>
      <w:r w:rsidRPr="00EB20DF">
        <w:rPr>
          <w:rStyle w:val="Paginanummer"/>
          <w:color w:val="00427C"/>
          <w:sz w:val="18"/>
          <w:szCs w:val="18"/>
        </w:rPr>
        <w:t>1.</w:t>
      </w:r>
      <w:r w:rsidRPr="00EB20DF">
        <w:rPr>
          <w:rStyle w:val="Paginanummer"/>
          <w:color w:val="00427C"/>
          <w:sz w:val="18"/>
          <w:szCs w:val="18"/>
        </w:rPr>
        <w:tab/>
        <w:t>overzicht met verwerkingen van Persoonsgegevens en verwerkingsdoelen;</w:t>
      </w:r>
    </w:p>
    <w:p w14:paraId="08B7FED2" w14:textId="77777777" w:rsidR="00935A1E" w:rsidRPr="00EB20DF" w:rsidRDefault="00935A1E" w:rsidP="00AD7CAC">
      <w:pPr>
        <w:tabs>
          <w:tab w:val="left" w:pos="426"/>
        </w:tabs>
        <w:spacing w:line="284" w:lineRule="exact"/>
        <w:jc w:val="left"/>
        <w:rPr>
          <w:rStyle w:val="Paginanummer"/>
          <w:color w:val="00427C"/>
          <w:sz w:val="18"/>
          <w:szCs w:val="18"/>
        </w:rPr>
      </w:pPr>
      <w:r w:rsidRPr="00EB20DF">
        <w:rPr>
          <w:rStyle w:val="Paginanummer"/>
          <w:color w:val="00427C"/>
          <w:sz w:val="18"/>
          <w:szCs w:val="18"/>
        </w:rPr>
        <w:t>2.</w:t>
      </w:r>
      <w:r w:rsidRPr="00EB20DF">
        <w:rPr>
          <w:rStyle w:val="Paginanummer"/>
          <w:color w:val="00427C"/>
          <w:sz w:val="18"/>
          <w:szCs w:val="18"/>
        </w:rPr>
        <w:tab/>
        <w:t>overzicht met beveiligingsmaatregelen;</w:t>
      </w:r>
    </w:p>
    <w:p w14:paraId="15B777C3" w14:textId="77777777" w:rsidR="00935A1E"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3.</w:t>
      </w:r>
      <w:r w:rsidRPr="00EB20DF">
        <w:rPr>
          <w:rStyle w:val="Paginanummer"/>
          <w:color w:val="00427C"/>
          <w:sz w:val="18"/>
          <w:szCs w:val="18"/>
        </w:rPr>
        <w:tab/>
        <w:t xml:space="preserve">proces rondom het melden van Datalekken en de te verstrekken informatie met betrekking tot het </w:t>
      </w:r>
      <w:proofErr w:type="spellStart"/>
      <w:r w:rsidRPr="00EB20DF">
        <w:rPr>
          <w:rStyle w:val="Paginanummer"/>
          <w:color w:val="00427C"/>
          <w:sz w:val="18"/>
          <w:szCs w:val="18"/>
        </w:rPr>
        <w:t>Datalek</w:t>
      </w:r>
      <w:proofErr w:type="spellEnd"/>
      <w:r w:rsidRPr="00EB20DF">
        <w:rPr>
          <w:rStyle w:val="Paginanummer"/>
          <w:color w:val="00427C"/>
          <w:sz w:val="18"/>
          <w:szCs w:val="18"/>
        </w:rPr>
        <w:t xml:space="preserve"> vast wat Verwerker wel en niet mag doen met de Persoonsgegevens.</w:t>
      </w:r>
    </w:p>
    <w:p w14:paraId="3A7A3388" w14:textId="77777777" w:rsidR="00935A1E" w:rsidRPr="00EB20DF" w:rsidRDefault="00935A1E" w:rsidP="00AD7CAC">
      <w:pPr>
        <w:spacing w:line="284" w:lineRule="exact"/>
        <w:jc w:val="left"/>
        <w:rPr>
          <w:rStyle w:val="Paginanummer"/>
          <w:color w:val="00427C"/>
          <w:sz w:val="18"/>
          <w:szCs w:val="18"/>
        </w:rPr>
      </w:pPr>
    </w:p>
    <w:p w14:paraId="7D17AB04" w14:textId="77777777"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t>1.</w:t>
      </w:r>
      <w:r w:rsidRPr="00EB20DF">
        <w:rPr>
          <w:rStyle w:val="Paginanummer"/>
          <w:b/>
          <w:color w:val="00427C"/>
          <w:sz w:val="18"/>
          <w:szCs w:val="18"/>
        </w:rPr>
        <w:tab/>
      </w:r>
      <w:r w:rsidRPr="00EB20DF">
        <w:rPr>
          <w:rStyle w:val="Paginanummer"/>
          <w:b/>
          <w:bCs/>
          <w:color w:val="00427C"/>
          <w:sz w:val="18"/>
          <w:szCs w:val="18"/>
        </w:rPr>
        <w:t>Definities</w:t>
      </w:r>
    </w:p>
    <w:p w14:paraId="1008A4A7"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De hierna en hiervoor gebruikte begrippen volgen uit de Algemene Verordening Gegevensbescherming en hebben de volgende betekenis:</w:t>
      </w:r>
    </w:p>
    <w:p w14:paraId="36A1593C" w14:textId="77777777" w:rsidR="00935A1E" w:rsidRPr="00EB20DF" w:rsidRDefault="00935A1E" w:rsidP="00AD7CAC">
      <w:pPr>
        <w:pStyle w:val="Lijstalinea"/>
        <w:keepLines w:val="0"/>
        <w:numPr>
          <w:ilvl w:val="1"/>
          <w:numId w:val="4"/>
        </w:numPr>
        <w:tabs>
          <w:tab w:val="left" w:pos="426"/>
        </w:tabs>
        <w:suppressAutoHyphens w:val="0"/>
        <w:spacing w:after="0" w:line="284" w:lineRule="exact"/>
        <w:jc w:val="left"/>
        <w:rPr>
          <w:rStyle w:val="Paginanummer"/>
          <w:color w:val="00427C"/>
          <w:sz w:val="18"/>
          <w:szCs w:val="18"/>
        </w:rPr>
      </w:pPr>
      <w:r w:rsidRPr="00EB20DF">
        <w:rPr>
          <w:rStyle w:val="Paginanummer"/>
          <w:color w:val="00427C"/>
          <w:sz w:val="18"/>
          <w:szCs w:val="18"/>
        </w:rPr>
        <w:t xml:space="preserve">Persoonsgegevens: alle informatie over een geïdentificeerde of identificeerbare natuurlijke </w:t>
      </w:r>
    </w:p>
    <w:p w14:paraId="66E91FF9" w14:textId="77777777" w:rsidR="00935A1E" w:rsidRPr="00EB20DF" w:rsidRDefault="00935A1E" w:rsidP="00AD7CAC">
      <w:pPr>
        <w:pStyle w:val="Lijstalinea"/>
        <w:tabs>
          <w:tab w:val="left" w:pos="426"/>
        </w:tabs>
        <w:spacing w:line="284" w:lineRule="exact"/>
        <w:ind w:left="420"/>
        <w:jc w:val="left"/>
        <w:rPr>
          <w:rStyle w:val="Paginanummer"/>
          <w:color w:val="00427C"/>
          <w:sz w:val="18"/>
          <w:szCs w:val="18"/>
        </w:rPr>
      </w:pPr>
      <w:r w:rsidRPr="00EB20DF">
        <w:rPr>
          <w:rStyle w:val="Paginanummer"/>
          <w:color w:val="00427C"/>
          <w:sz w:val="18"/>
          <w:szCs w:val="18"/>
        </w:rPr>
        <w:lastRenderedPageBreak/>
        <w:t>persoon (</w:t>
      </w:r>
      <w:r w:rsidRPr="00EB20DF">
        <w:rPr>
          <w:rStyle w:val="Paginanummer"/>
          <w:b/>
          <w:bCs/>
          <w:color w:val="00427C"/>
          <w:sz w:val="18"/>
          <w:szCs w:val="18"/>
        </w:rPr>
        <w:t>‘de Betrokkene’</w:t>
      </w:r>
      <w:r w:rsidRPr="00EB20DF">
        <w:rPr>
          <w:rStyle w:val="Paginanummer"/>
          <w:color w:val="00427C"/>
          <w:sz w:val="18"/>
          <w:szCs w:val="18"/>
        </w:rPr>
        <w:t xml:space="preserve">); als identificeerbaar wordt beschouwd een natuurlijke persoon die direct of indirect kan worden geïdentificeerd, met name aan de hand van een </w:t>
      </w:r>
      <w:proofErr w:type="spellStart"/>
      <w:r w:rsidRPr="00EB20DF">
        <w:rPr>
          <w:rStyle w:val="Paginanummer"/>
          <w:color w:val="00427C"/>
          <w:sz w:val="18"/>
          <w:szCs w:val="18"/>
        </w:rPr>
        <w:t>identificator</w:t>
      </w:r>
      <w:proofErr w:type="spellEnd"/>
      <w:r w:rsidRPr="00EB20DF">
        <w:rPr>
          <w:rStyle w:val="Paginanummer"/>
          <w:color w:val="00427C"/>
          <w:sz w:val="18"/>
          <w:szCs w:val="18"/>
        </w:rPr>
        <w:t xml:space="preserve"> zoals een naam, een identificatienummer, locatiegegevens, een online </w:t>
      </w:r>
      <w:proofErr w:type="spellStart"/>
      <w:r w:rsidRPr="00EB20DF">
        <w:rPr>
          <w:rStyle w:val="Paginanummer"/>
          <w:color w:val="00427C"/>
          <w:sz w:val="18"/>
          <w:szCs w:val="18"/>
        </w:rPr>
        <w:t>identificator</w:t>
      </w:r>
      <w:proofErr w:type="spellEnd"/>
      <w:r w:rsidRPr="00EB20DF">
        <w:rPr>
          <w:rStyle w:val="Paginanummer"/>
          <w:color w:val="00427C"/>
          <w:sz w:val="18"/>
          <w:szCs w:val="18"/>
        </w:rPr>
        <w:t xml:space="preserve"> of van een of meer elementen die kenmerkend zijn voor de fysieke, fysiologische, genetische, psychische, economische, culturele of sociale identiteit van die natuurlijke persoon.</w:t>
      </w:r>
    </w:p>
    <w:p w14:paraId="187C70BF" w14:textId="77777777" w:rsidR="00935A1E" w:rsidRDefault="00935A1E" w:rsidP="00AD7CAC">
      <w:pPr>
        <w:pStyle w:val="Lijstalinea"/>
        <w:keepLines w:val="0"/>
        <w:numPr>
          <w:ilvl w:val="1"/>
          <w:numId w:val="4"/>
        </w:numPr>
        <w:tabs>
          <w:tab w:val="left" w:pos="426"/>
        </w:tabs>
        <w:suppressAutoHyphens w:val="0"/>
        <w:spacing w:after="0" w:line="284" w:lineRule="exact"/>
        <w:jc w:val="left"/>
        <w:rPr>
          <w:rStyle w:val="Paginanummer"/>
          <w:color w:val="00427C"/>
          <w:sz w:val="18"/>
          <w:szCs w:val="18"/>
        </w:rPr>
      </w:pPr>
      <w:r w:rsidRPr="00EB20DF">
        <w:rPr>
          <w:rStyle w:val="Paginanummer"/>
          <w:color w:val="00427C"/>
          <w:sz w:val="18"/>
          <w:szCs w:val="18"/>
        </w:rPr>
        <w:t>Verwerking: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p>
    <w:p w14:paraId="3712A2A3" w14:textId="67749FAE" w:rsidR="006E7672" w:rsidRPr="006E7672" w:rsidRDefault="006E7672" w:rsidP="008C67A7">
      <w:pPr>
        <w:pStyle w:val="Lijstalinea"/>
        <w:keepLines w:val="0"/>
        <w:numPr>
          <w:ilvl w:val="1"/>
          <w:numId w:val="4"/>
        </w:numPr>
        <w:tabs>
          <w:tab w:val="left" w:pos="426"/>
        </w:tabs>
        <w:suppressAutoHyphens w:val="0"/>
        <w:spacing w:after="0" w:line="284" w:lineRule="exact"/>
        <w:jc w:val="left"/>
        <w:rPr>
          <w:rStyle w:val="Paginanummer"/>
          <w:color w:val="00427C"/>
          <w:sz w:val="18"/>
          <w:szCs w:val="18"/>
        </w:rPr>
      </w:pPr>
      <w:r w:rsidRPr="006E7672">
        <w:rPr>
          <w:rStyle w:val="Paginanummer"/>
          <w:color w:val="00427C"/>
          <w:sz w:val="18"/>
          <w:szCs w:val="18"/>
        </w:rPr>
        <w:t xml:space="preserve">Betrokkene: geïdentificeerde of identificeerbaar natuurlijk persoon op wie de verwerkte </w:t>
      </w:r>
      <w:r w:rsidR="00777A2A">
        <w:rPr>
          <w:rStyle w:val="Paginanummer"/>
          <w:color w:val="00427C"/>
          <w:sz w:val="18"/>
          <w:szCs w:val="18"/>
        </w:rPr>
        <w:t>P</w:t>
      </w:r>
      <w:r w:rsidRPr="006E7672">
        <w:rPr>
          <w:rStyle w:val="Paginanummer"/>
          <w:color w:val="00427C"/>
          <w:sz w:val="18"/>
          <w:szCs w:val="18"/>
        </w:rPr>
        <w:t>ersoonsgegeven betrekking hebben.</w:t>
      </w:r>
    </w:p>
    <w:p w14:paraId="60F61BF5" w14:textId="446FD6F8" w:rsidR="006E7672" w:rsidRPr="006E7672" w:rsidRDefault="006E7672" w:rsidP="006E7672">
      <w:pPr>
        <w:pStyle w:val="Lijstalinea"/>
        <w:keepLines w:val="0"/>
        <w:numPr>
          <w:ilvl w:val="1"/>
          <w:numId w:val="4"/>
        </w:numPr>
        <w:tabs>
          <w:tab w:val="left" w:pos="426"/>
        </w:tabs>
        <w:suppressAutoHyphens w:val="0"/>
        <w:spacing w:after="0" w:line="284" w:lineRule="exact"/>
        <w:jc w:val="left"/>
        <w:rPr>
          <w:rStyle w:val="Paginanummer"/>
          <w:color w:val="00427C"/>
          <w:sz w:val="18"/>
          <w:szCs w:val="18"/>
        </w:rPr>
      </w:pPr>
      <w:r w:rsidRPr="006E7672">
        <w:rPr>
          <w:rStyle w:val="Paginanummer"/>
          <w:color w:val="00427C"/>
          <w:sz w:val="18"/>
          <w:szCs w:val="18"/>
        </w:rPr>
        <w:tab/>
        <w:t xml:space="preserve">Verwerkersovereenkomst: deze Overeenkomst inclusief de bijlagen </w:t>
      </w:r>
      <w:r w:rsidR="00777A2A">
        <w:rPr>
          <w:rStyle w:val="Paginanummer"/>
          <w:color w:val="00427C"/>
          <w:sz w:val="18"/>
          <w:szCs w:val="18"/>
        </w:rPr>
        <w:t>(</w:t>
      </w:r>
      <w:r w:rsidRPr="006E7672">
        <w:rPr>
          <w:rStyle w:val="Paginanummer"/>
          <w:color w:val="00427C"/>
          <w:sz w:val="18"/>
          <w:szCs w:val="18"/>
        </w:rPr>
        <w:t>‘Verwerkersovereenkomst’).</w:t>
      </w:r>
    </w:p>
    <w:p w14:paraId="5C9B708D" w14:textId="7BC6022B" w:rsidR="006E7672" w:rsidRPr="006E7672" w:rsidRDefault="006E7672" w:rsidP="006E7672">
      <w:pPr>
        <w:pStyle w:val="Lijstalinea"/>
        <w:keepLines w:val="0"/>
        <w:numPr>
          <w:ilvl w:val="1"/>
          <w:numId w:val="4"/>
        </w:numPr>
        <w:tabs>
          <w:tab w:val="left" w:pos="426"/>
        </w:tabs>
        <w:suppressAutoHyphens w:val="0"/>
        <w:spacing w:after="0" w:line="284" w:lineRule="exact"/>
        <w:jc w:val="left"/>
        <w:rPr>
          <w:rStyle w:val="Paginanummer"/>
          <w:color w:val="00427C"/>
          <w:sz w:val="18"/>
          <w:szCs w:val="18"/>
        </w:rPr>
      </w:pPr>
      <w:r w:rsidRPr="006E7672">
        <w:rPr>
          <w:rStyle w:val="Paginanummer"/>
          <w:color w:val="00427C"/>
          <w:sz w:val="18"/>
          <w:szCs w:val="18"/>
        </w:rPr>
        <w:tab/>
        <w:t>Overeenkomst: de hoofdovereenkomst waar deze Verwerkersovereenkomst uit voortvloeit.</w:t>
      </w:r>
    </w:p>
    <w:p w14:paraId="5239B64D" w14:textId="50F16BA4" w:rsidR="006E7672" w:rsidRPr="006E7672" w:rsidRDefault="006E7672" w:rsidP="006E7672">
      <w:pPr>
        <w:pStyle w:val="Lijstalinea"/>
        <w:keepLines w:val="0"/>
        <w:numPr>
          <w:ilvl w:val="1"/>
          <w:numId w:val="4"/>
        </w:numPr>
        <w:tabs>
          <w:tab w:val="left" w:pos="426"/>
        </w:tabs>
        <w:suppressAutoHyphens w:val="0"/>
        <w:spacing w:after="0" w:line="284" w:lineRule="exact"/>
        <w:jc w:val="left"/>
        <w:rPr>
          <w:rStyle w:val="Paginanummer"/>
          <w:color w:val="00427C"/>
          <w:sz w:val="18"/>
          <w:szCs w:val="18"/>
        </w:rPr>
      </w:pPr>
      <w:r w:rsidRPr="006E7672">
        <w:rPr>
          <w:rStyle w:val="Paginanummer"/>
          <w:color w:val="00427C"/>
          <w:sz w:val="18"/>
          <w:szCs w:val="18"/>
        </w:rPr>
        <w:tab/>
        <w:t>Inbreuk in verband met Persoonsgegevens: een inbreuk op de beveiliging die per ongeluk of op onrechtmatige wijze leidt tot de vernietiging, het verlies, de wijziging of de ongeoorloofde verstrekking van of de ongeoorloofde toegang tot doorgezonden, opgeslagen of anderszins verwerkte gegevens (‘</w:t>
      </w:r>
      <w:proofErr w:type="spellStart"/>
      <w:r w:rsidRPr="006E7672">
        <w:rPr>
          <w:rStyle w:val="Paginanummer"/>
          <w:color w:val="00427C"/>
          <w:sz w:val="18"/>
          <w:szCs w:val="18"/>
        </w:rPr>
        <w:t>Datalek</w:t>
      </w:r>
      <w:proofErr w:type="spellEnd"/>
      <w:r w:rsidRPr="006E7672">
        <w:rPr>
          <w:rStyle w:val="Paginanummer"/>
          <w:color w:val="00427C"/>
          <w:sz w:val="18"/>
          <w:szCs w:val="18"/>
        </w:rPr>
        <w:t>’).</w:t>
      </w:r>
    </w:p>
    <w:p w14:paraId="0B138317" w14:textId="05EA2BCC" w:rsidR="006E7672" w:rsidRPr="006E7672" w:rsidRDefault="006E7672" w:rsidP="006E7672">
      <w:pPr>
        <w:pStyle w:val="Lijstalinea"/>
        <w:keepLines w:val="0"/>
        <w:numPr>
          <w:ilvl w:val="1"/>
          <w:numId w:val="4"/>
        </w:numPr>
        <w:tabs>
          <w:tab w:val="left" w:pos="426"/>
        </w:tabs>
        <w:suppressAutoHyphens w:val="0"/>
        <w:spacing w:after="0" w:line="284" w:lineRule="exact"/>
        <w:jc w:val="left"/>
        <w:rPr>
          <w:rStyle w:val="Paginanummer"/>
          <w:color w:val="00427C"/>
          <w:sz w:val="18"/>
          <w:szCs w:val="18"/>
        </w:rPr>
      </w:pPr>
      <w:proofErr w:type="spellStart"/>
      <w:r w:rsidRPr="006E7672">
        <w:rPr>
          <w:rStyle w:val="Paginanummer"/>
          <w:color w:val="00427C"/>
          <w:sz w:val="18"/>
          <w:szCs w:val="18"/>
        </w:rPr>
        <w:t>Subverwerker</w:t>
      </w:r>
      <w:proofErr w:type="spellEnd"/>
      <w:r w:rsidRPr="006E7672">
        <w:rPr>
          <w:rStyle w:val="Paginanummer"/>
          <w:color w:val="00427C"/>
          <w:sz w:val="18"/>
          <w:szCs w:val="18"/>
        </w:rPr>
        <w:t>: een verwerker die wordt ingeschakeld door Verwerker om (indirect) Persoonsgegevens te verwerken namens Verwerkingsverantwoordelijke</w:t>
      </w:r>
      <w:r w:rsidR="00FA58EE">
        <w:rPr>
          <w:rStyle w:val="Paginanummer"/>
          <w:color w:val="00427C"/>
          <w:sz w:val="18"/>
          <w:szCs w:val="18"/>
        </w:rPr>
        <w:t xml:space="preserve">. </w:t>
      </w:r>
    </w:p>
    <w:p w14:paraId="0698B80A" w14:textId="57344478" w:rsidR="006E7672" w:rsidRPr="006E7672" w:rsidRDefault="006E7672" w:rsidP="006E7672">
      <w:pPr>
        <w:pStyle w:val="Lijstalinea"/>
        <w:keepLines w:val="0"/>
        <w:numPr>
          <w:ilvl w:val="1"/>
          <w:numId w:val="4"/>
        </w:numPr>
        <w:tabs>
          <w:tab w:val="left" w:pos="426"/>
        </w:tabs>
        <w:suppressAutoHyphens w:val="0"/>
        <w:spacing w:after="0" w:line="284" w:lineRule="exact"/>
        <w:jc w:val="left"/>
        <w:rPr>
          <w:rStyle w:val="Paginanummer"/>
          <w:color w:val="00427C"/>
          <w:sz w:val="18"/>
          <w:szCs w:val="18"/>
        </w:rPr>
      </w:pPr>
      <w:r w:rsidRPr="006E7672">
        <w:rPr>
          <w:rStyle w:val="Paginanummer"/>
          <w:color w:val="00427C"/>
          <w:sz w:val="18"/>
          <w:szCs w:val="18"/>
        </w:rPr>
        <w:tab/>
        <w:t>Toezichthoudende autoriteit: een onafhankelijke overheidsinstantie verantwoordelijk voor het toezicht op de naleving van de wet in verband met de verwerking van Persoonsgegevens. In Nederland is dit de Autoriteit Persoonsgegevens.</w:t>
      </w:r>
    </w:p>
    <w:p w14:paraId="079C50D0" w14:textId="77777777" w:rsidR="00935A1E" w:rsidRPr="00EB20DF" w:rsidRDefault="00935A1E" w:rsidP="00AD7CAC">
      <w:pPr>
        <w:tabs>
          <w:tab w:val="left" w:pos="426"/>
        </w:tabs>
        <w:spacing w:line="284" w:lineRule="exact"/>
        <w:jc w:val="left"/>
        <w:rPr>
          <w:rStyle w:val="Paginanummer"/>
          <w:color w:val="00427C"/>
          <w:sz w:val="18"/>
          <w:szCs w:val="18"/>
        </w:rPr>
      </w:pPr>
    </w:p>
    <w:p w14:paraId="12D4EE38" w14:textId="77777777"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t>2.</w:t>
      </w:r>
      <w:r w:rsidRPr="00EB20DF">
        <w:rPr>
          <w:rStyle w:val="Paginanummer"/>
          <w:b/>
          <w:color w:val="00427C"/>
          <w:sz w:val="18"/>
          <w:szCs w:val="18"/>
        </w:rPr>
        <w:tab/>
      </w:r>
      <w:r w:rsidRPr="00EB20DF">
        <w:rPr>
          <w:rStyle w:val="Paginanummer"/>
          <w:b/>
          <w:bCs/>
          <w:color w:val="00427C"/>
          <w:sz w:val="18"/>
          <w:szCs w:val="18"/>
        </w:rPr>
        <w:t>Totstandkoming, duur en beëindiging van deze Verwerkersovereenkomst</w:t>
      </w:r>
    </w:p>
    <w:p w14:paraId="0DC385BB"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2.1</w:t>
      </w:r>
      <w:r w:rsidRPr="00EB20DF">
        <w:rPr>
          <w:rStyle w:val="Paginanummer"/>
          <w:color w:val="00427C"/>
          <w:sz w:val="18"/>
          <w:szCs w:val="18"/>
        </w:rPr>
        <w:tab/>
        <w:t>Deze Verwerkersovereenkomst treedt in werking op de datum waarop Partijen deze ondertekenen.</w:t>
      </w:r>
    </w:p>
    <w:p w14:paraId="20EE10EE"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2.2</w:t>
      </w:r>
      <w:r w:rsidRPr="00EB20DF">
        <w:rPr>
          <w:rStyle w:val="Paginanummer"/>
          <w:color w:val="00427C"/>
          <w:sz w:val="18"/>
          <w:szCs w:val="18"/>
        </w:rPr>
        <w:tab/>
        <w:t>Deze Verwerkersovereenkomst is onderdeel van de Overeenkomst en zal gelden voor zolang de Overeenkomst duurt.</w:t>
      </w:r>
    </w:p>
    <w:p w14:paraId="680C4490" w14:textId="77777777" w:rsidR="00935A1E" w:rsidRPr="00EB20DF" w:rsidRDefault="00935A1E" w:rsidP="00AD7CAC">
      <w:pPr>
        <w:tabs>
          <w:tab w:val="left" w:pos="426"/>
        </w:tabs>
        <w:spacing w:line="284" w:lineRule="exact"/>
        <w:jc w:val="left"/>
        <w:rPr>
          <w:rStyle w:val="Paginanummer"/>
          <w:color w:val="00427C"/>
          <w:sz w:val="18"/>
          <w:szCs w:val="18"/>
        </w:rPr>
      </w:pPr>
      <w:r w:rsidRPr="00EB20DF">
        <w:rPr>
          <w:rStyle w:val="Paginanummer"/>
          <w:color w:val="00427C"/>
          <w:sz w:val="18"/>
          <w:szCs w:val="18"/>
        </w:rPr>
        <w:t>2.3</w:t>
      </w:r>
      <w:r w:rsidRPr="00EB20DF">
        <w:rPr>
          <w:rStyle w:val="Paginanummer"/>
          <w:color w:val="00427C"/>
          <w:sz w:val="18"/>
          <w:szCs w:val="18"/>
        </w:rPr>
        <w:tab/>
        <w:t xml:space="preserve">Indien de Overeenkomst eindigt, eindigt deze Verwerkersovereenkomst automatisch. De </w:t>
      </w:r>
    </w:p>
    <w:p w14:paraId="39AF3ACE" w14:textId="77777777" w:rsidR="00935A1E" w:rsidRPr="00EB20DF" w:rsidRDefault="00935A1E" w:rsidP="00AD7CAC">
      <w:pPr>
        <w:tabs>
          <w:tab w:val="left" w:pos="426"/>
        </w:tabs>
        <w:spacing w:line="284" w:lineRule="exact"/>
        <w:jc w:val="left"/>
        <w:rPr>
          <w:rStyle w:val="Paginanummer"/>
          <w:color w:val="00427C"/>
          <w:sz w:val="18"/>
          <w:szCs w:val="18"/>
        </w:rPr>
      </w:pPr>
      <w:r w:rsidRPr="00EB20DF">
        <w:rPr>
          <w:rStyle w:val="Paginanummer"/>
          <w:color w:val="00427C"/>
          <w:sz w:val="18"/>
          <w:szCs w:val="18"/>
        </w:rPr>
        <w:tab/>
        <w:t>Verwerkersovereenkomst kan niet apart worden opgezegd.</w:t>
      </w:r>
    </w:p>
    <w:p w14:paraId="126FB94B" w14:textId="77777777" w:rsidR="00935A1E"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2.4</w:t>
      </w:r>
      <w:r w:rsidRPr="00EB20DF">
        <w:rPr>
          <w:rStyle w:val="Paginanummer"/>
          <w:color w:val="00427C"/>
          <w:sz w:val="18"/>
          <w:szCs w:val="18"/>
        </w:rPr>
        <w:tab/>
        <w:t xml:space="preserve">Na beëindiging van deze Verwerkersovereenkomst zullen de lopende verplichtingen voor Verwerker, zoals het melden van Datalekken waarbij Persoonsgegevens van Verwerkingsverantwoordelijke betrokken zijn en de plicht tot geheimhouding, blijven voortduren. </w:t>
      </w:r>
    </w:p>
    <w:p w14:paraId="2568F5E6" w14:textId="77777777" w:rsidR="008A56B3" w:rsidRPr="00EB20DF" w:rsidRDefault="008A56B3" w:rsidP="00AD7CAC">
      <w:pPr>
        <w:tabs>
          <w:tab w:val="left" w:pos="426"/>
        </w:tabs>
        <w:spacing w:line="284" w:lineRule="exact"/>
        <w:ind w:left="420" w:hanging="420"/>
        <w:jc w:val="left"/>
        <w:rPr>
          <w:rStyle w:val="Paginanummer"/>
          <w:color w:val="00427C"/>
          <w:sz w:val="18"/>
          <w:szCs w:val="18"/>
        </w:rPr>
      </w:pPr>
    </w:p>
    <w:p w14:paraId="458A5DDC" w14:textId="77777777" w:rsidR="00B4350D" w:rsidRDefault="00B4350D">
      <w:pPr>
        <w:keepLines w:val="0"/>
        <w:suppressAutoHyphens w:val="0"/>
        <w:spacing w:after="160" w:line="259" w:lineRule="auto"/>
        <w:jc w:val="left"/>
        <w:rPr>
          <w:rStyle w:val="Paginanummer"/>
          <w:b/>
          <w:bCs/>
          <w:color w:val="00427C"/>
          <w:sz w:val="18"/>
          <w:szCs w:val="18"/>
        </w:rPr>
      </w:pPr>
      <w:r>
        <w:rPr>
          <w:rStyle w:val="Paginanummer"/>
          <w:b/>
          <w:bCs/>
          <w:color w:val="00427C"/>
          <w:sz w:val="18"/>
          <w:szCs w:val="18"/>
        </w:rPr>
        <w:br w:type="page"/>
      </w:r>
    </w:p>
    <w:p w14:paraId="007F7114" w14:textId="57F74E79"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lastRenderedPageBreak/>
        <w:t>3.</w:t>
      </w:r>
      <w:r w:rsidRPr="00EB20DF">
        <w:rPr>
          <w:rStyle w:val="Paginanummer"/>
          <w:b/>
          <w:color w:val="00427C"/>
          <w:sz w:val="18"/>
          <w:szCs w:val="18"/>
        </w:rPr>
        <w:tab/>
      </w:r>
      <w:r w:rsidRPr="00EB20DF">
        <w:rPr>
          <w:rStyle w:val="Paginanummer"/>
          <w:b/>
          <w:bCs/>
          <w:color w:val="00427C"/>
          <w:sz w:val="18"/>
          <w:szCs w:val="18"/>
        </w:rPr>
        <w:t>Verwerken Persoonsgegevens</w:t>
      </w:r>
    </w:p>
    <w:p w14:paraId="3421A9F0" w14:textId="51A333B2"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3.1</w:t>
      </w:r>
      <w:r w:rsidRPr="00EB20DF">
        <w:rPr>
          <w:rStyle w:val="Paginanummer"/>
          <w:color w:val="00427C"/>
          <w:sz w:val="18"/>
          <w:szCs w:val="18"/>
        </w:rPr>
        <w:tab/>
      </w:r>
      <w:r w:rsidR="006477E1" w:rsidRPr="006477E1">
        <w:rPr>
          <w:rStyle w:val="Paginanummer"/>
          <w:color w:val="00427C"/>
          <w:sz w:val="18"/>
          <w:szCs w:val="18"/>
        </w:rPr>
        <w:t xml:space="preserve">Verwerker verwerkt alleen Persoonsgegevens in opdracht van Verwerkingsverantwoordelijke en Verwerker heeft geen zeggenschap over de Persoonsgegevens. Verwerker volgt instructies van Verwerkingsverantwoordelijke ten aanzien van de verwerking op en mag de Persoonsgegevens niet op een andere manier verwerken, tenzij Verwerkingsverantwoordelijke Verwerker daar van tevoren toestemming of opdracht voor geeft of Verwerker hiertoe op grond van een Unierechtelijke of </w:t>
      </w:r>
      <w:proofErr w:type="spellStart"/>
      <w:r w:rsidR="006477E1" w:rsidRPr="006477E1">
        <w:rPr>
          <w:rStyle w:val="Paginanummer"/>
          <w:color w:val="00427C"/>
          <w:sz w:val="18"/>
          <w:szCs w:val="18"/>
        </w:rPr>
        <w:t>lidstatelijke</w:t>
      </w:r>
      <w:proofErr w:type="spellEnd"/>
      <w:r w:rsidR="006477E1" w:rsidRPr="006477E1">
        <w:rPr>
          <w:rStyle w:val="Paginanummer"/>
          <w:color w:val="00427C"/>
          <w:sz w:val="18"/>
          <w:szCs w:val="18"/>
        </w:rPr>
        <w:t xml:space="preserve"> bepaling verplicht is. In dit laatste geval stelt Verwerker Verwerkingsverantwoordelijke, voorafgaand aan de verwerking, in kennis van dat wettelijk voorschrift, tenzij die wetgeving deze kennisgeving om gewichtige redenen van algemeen belang verbiedt.</w:t>
      </w:r>
    </w:p>
    <w:p w14:paraId="0A813355"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3.2</w:t>
      </w:r>
      <w:r w:rsidRPr="00EB20DF">
        <w:rPr>
          <w:rStyle w:val="Paginanummer"/>
          <w:color w:val="00427C"/>
          <w:sz w:val="18"/>
          <w:szCs w:val="18"/>
        </w:rPr>
        <w:tab/>
        <w:t xml:space="preserve">In Bijlage 1 wordt opgenomen welke Persoonsgegevens Verwerker precies zal verwerken en voor welke verwerkingsdoeleinden. </w:t>
      </w:r>
    </w:p>
    <w:p w14:paraId="38725C56" w14:textId="77777777" w:rsidR="00BE0D5C"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3.3</w:t>
      </w:r>
      <w:r w:rsidRPr="00EB20DF">
        <w:rPr>
          <w:rStyle w:val="Paginanummer"/>
          <w:color w:val="00427C"/>
          <w:sz w:val="18"/>
          <w:szCs w:val="18"/>
        </w:rPr>
        <w:tab/>
      </w:r>
      <w:r w:rsidR="00BE0D5C" w:rsidRPr="00BE0D5C">
        <w:rPr>
          <w:rStyle w:val="Paginanummer"/>
          <w:color w:val="00427C"/>
          <w:sz w:val="18"/>
          <w:szCs w:val="18"/>
        </w:rPr>
        <w:t>Verwerker houdt zich aan de toepasselijke wet- en regelgeving voor de verwerking van persoonsgegevens, waaronder maar uitdrukkelijk niet beperkt tot de AVG en de Uitvoeringswet AVG, en verwerkt de gegevens op een behoorlijke, zorgvuldige en transparante wijze.</w:t>
      </w:r>
    </w:p>
    <w:p w14:paraId="1EAC5B9F" w14:textId="77777777" w:rsidR="00027E22" w:rsidRPr="00027E22" w:rsidRDefault="00935A1E" w:rsidP="00027E22">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3.4</w:t>
      </w:r>
      <w:r w:rsidRPr="00EB20DF">
        <w:rPr>
          <w:rStyle w:val="Paginanummer"/>
          <w:color w:val="00427C"/>
          <w:sz w:val="18"/>
          <w:szCs w:val="18"/>
        </w:rPr>
        <w:tab/>
      </w:r>
      <w:r w:rsidR="00027E22" w:rsidRPr="00027E22">
        <w:rPr>
          <w:rStyle w:val="Paginanummer"/>
          <w:color w:val="00427C"/>
          <w:sz w:val="18"/>
          <w:szCs w:val="18"/>
        </w:rPr>
        <w:t xml:space="preserve">Verwerker mag een </w:t>
      </w:r>
      <w:proofErr w:type="spellStart"/>
      <w:r w:rsidR="00027E22" w:rsidRPr="00027E22">
        <w:rPr>
          <w:rStyle w:val="Paginanummer"/>
          <w:color w:val="00427C"/>
          <w:sz w:val="18"/>
          <w:szCs w:val="18"/>
        </w:rPr>
        <w:t>Subverwerker</w:t>
      </w:r>
      <w:proofErr w:type="spellEnd"/>
      <w:r w:rsidR="00027E22" w:rsidRPr="00027E22">
        <w:rPr>
          <w:rStyle w:val="Paginanummer"/>
          <w:color w:val="00427C"/>
          <w:sz w:val="18"/>
          <w:szCs w:val="18"/>
        </w:rPr>
        <w:t xml:space="preserve"> inschakelen die is gevestigd binnen de Europese Economische Ruimte (EER) en daarbinnen Persoonsgegevens zal verwerken, mits hij Verwerkingsverantwoordelijke hiervan schriftelijk in kennis heeft gesteld en Verwerkingsverantwoordelijke conform artikel 3.5 hierna geen bezwaar heeft gemaakt.</w:t>
      </w:r>
    </w:p>
    <w:p w14:paraId="55439497" w14:textId="77777777" w:rsidR="00027E22" w:rsidRPr="00027E22" w:rsidRDefault="00027E22" w:rsidP="00027E22">
      <w:pPr>
        <w:tabs>
          <w:tab w:val="left" w:pos="426"/>
        </w:tabs>
        <w:spacing w:line="284" w:lineRule="exact"/>
        <w:ind w:left="420" w:hanging="420"/>
        <w:jc w:val="left"/>
        <w:rPr>
          <w:rStyle w:val="Paginanummer"/>
          <w:color w:val="00427C"/>
          <w:sz w:val="18"/>
          <w:szCs w:val="18"/>
        </w:rPr>
      </w:pPr>
      <w:r w:rsidRPr="00027E22">
        <w:rPr>
          <w:rStyle w:val="Paginanummer"/>
          <w:color w:val="00427C"/>
          <w:sz w:val="18"/>
          <w:szCs w:val="18"/>
        </w:rPr>
        <w:t>3.5</w:t>
      </w:r>
      <w:r w:rsidRPr="00027E22">
        <w:rPr>
          <w:rStyle w:val="Paginanummer"/>
          <w:color w:val="00427C"/>
          <w:sz w:val="18"/>
          <w:szCs w:val="18"/>
        </w:rPr>
        <w:tab/>
        <w:t xml:space="preserve">Verwerkingsverantwoordelijke kan, binnen dertig (30) dagen na de schriftelijke melding van Verwerker en onder opgaaf van redenen, bezwaar maken tegen het inschakelen, waaronder toevoegingen en vervangingen, van </w:t>
      </w:r>
      <w:proofErr w:type="spellStart"/>
      <w:r w:rsidRPr="00027E22">
        <w:rPr>
          <w:rStyle w:val="Paginanummer"/>
          <w:color w:val="00427C"/>
          <w:sz w:val="18"/>
          <w:szCs w:val="18"/>
        </w:rPr>
        <w:t>Subverwerkers</w:t>
      </w:r>
      <w:proofErr w:type="spellEnd"/>
      <w:r w:rsidRPr="00027E22">
        <w:rPr>
          <w:rStyle w:val="Paginanummer"/>
          <w:color w:val="00427C"/>
          <w:sz w:val="18"/>
          <w:szCs w:val="18"/>
        </w:rPr>
        <w:t xml:space="preserve"> zoals bedoeld in artikel 3.4 hierboven. In geval van een met redenen omkleed bezwaar treden Verwerker en Verwerkingsverantwoordelijke met elkaar in overleg over de inzet van de betreffende </w:t>
      </w:r>
      <w:proofErr w:type="spellStart"/>
      <w:r w:rsidRPr="00027E22">
        <w:rPr>
          <w:rStyle w:val="Paginanummer"/>
          <w:color w:val="00427C"/>
          <w:sz w:val="18"/>
          <w:szCs w:val="18"/>
        </w:rPr>
        <w:t>Subverwerker</w:t>
      </w:r>
      <w:proofErr w:type="spellEnd"/>
      <w:r w:rsidRPr="00027E22">
        <w:rPr>
          <w:rStyle w:val="Paginanummer"/>
          <w:color w:val="00427C"/>
          <w:sz w:val="18"/>
          <w:szCs w:val="18"/>
        </w:rPr>
        <w:t xml:space="preserve">(s) ten behoeve van de uitvoering van de Overeenkomst en bijbehorende Verwerkersovereenkomst. Voor zover Partijen nog geen overeenstemming hebben bereikt, zal Verwerker de desbetreffende </w:t>
      </w:r>
      <w:proofErr w:type="spellStart"/>
      <w:r w:rsidRPr="00027E22">
        <w:rPr>
          <w:rStyle w:val="Paginanummer"/>
          <w:color w:val="00427C"/>
          <w:sz w:val="18"/>
          <w:szCs w:val="18"/>
        </w:rPr>
        <w:t>Subverwerker</w:t>
      </w:r>
      <w:proofErr w:type="spellEnd"/>
      <w:r w:rsidRPr="00027E22">
        <w:rPr>
          <w:rStyle w:val="Paginanummer"/>
          <w:color w:val="00427C"/>
          <w:sz w:val="18"/>
          <w:szCs w:val="18"/>
        </w:rPr>
        <w:t xml:space="preserve"> niet inschakelen.</w:t>
      </w:r>
    </w:p>
    <w:p w14:paraId="1CA836AE" w14:textId="77777777" w:rsidR="00027E22" w:rsidRPr="00027E22" w:rsidRDefault="00027E22" w:rsidP="00027E22">
      <w:pPr>
        <w:tabs>
          <w:tab w:val="left" w:pos="426"/>
        </w:tabs>
        <w:spacing w:line="284" w:lineRule="exact"/>
        <w:ind w:left="420" w:hanging="420"/>
        <w:jc w:val="left"/>
        <w:rPr>
          <w:rStyle w:val="Paginanummer"/>
          <w:color w:val="00427C"/>
          <w:sz w:val="18"/>
          <w:szCs w:val="18"/>
        </w:rPr>
      </w:pPr>
      <w:r w:rsidRPr="00027E22">
        <w:rPr>
          <w:rStyle w:val="Paginanummer"/>
          <w:color w:val="00427C"/>
          <w:sz w:val="18"/>
          <w:szCs w:val="18"/>
        </w:rPr>
        <w:t>3.6</w:t>
      </w:r>
      <w:r w:rsidRPr="00027E22">
        <w:rPr>
          <w:rStyle w:val="Paginanummer"/>
          <w:color w:val="00427C"/>
          <w:sz w:val="18"/>
          <w:szCs w:val="18"/>
        </w:rPr>
        <w:tab/>
        <w:t xml:space="preserve">Verwerker waarborgt contractueel en blijft ervoor verantwoordelijk dat alle door hem ingeschakelde </w:t>
      </w:r>
      <w:proofErr w:type="spellStart"/>
      <w:r w:rsidRPr="00027E22">
        <w:rPr>
          <w:rStyle w:val="Paginanummer"/>
          <w:color w:val="00427C"/>
          <w:sz w:val="18"/>
          <w:szCs w:val="18"/>
        </w:rPr>
        <w:t>Subverwerkers</w:t>
      </w:r>
      <w:proofErr w:type="spellEnd"/>
      <w:r w:rsidRPr="00027E22">
        <w:rPr>
          <w:rStyle w:val="Paginanummer"/>
          <w:color w:val="00427C"/>
          <w:sz w:val="18"/>
          <w:szCs w:val="18"/>
        </w:rPr>
        <w:t xml:space="preserve"> de verplichtingen ten aanzien van de Verwerking van Persoonsgegevens, zoals vervat in de Overeenkomst en deze Verwerkersovereenkomst, naleven, en met name, maar uitdrukkelijk niet beperkt tot, de verplichting afdoende garanties met betrekking tot het toepassen van passende technische en organisatorische maatregelen te bieden, om zo een passend beschermingsniveau van de Persoonsgegevens te waarborgen.</w:t>
      </w:r>
    </w:p>
    <w:p w14:paraId="7C46722C" w14:textId="77777777" w:rsidR="00027E22" w:rsidRPr="00027E22" w:rsidRDefault="00027E22" w:rsidP="00027E22">
      <w:pPr>
        <w:tabs>
          <w:tab w:val="left" w:pos="426"/>
        </w:tabs>
        <w:spacing w:line="284" w:lineRule="exact"/>
        <w:ind w:left="420" w:hanging="420"/>
        <w:jc w:val="left"/>
        <w:rPr>
          <w:rStyle w:val="Paginanummer"/>
          <w:color w:val="00427C"/>
          <w:sz w:val="18"/>
          <w:szCs w:val="18"/>
        </w:rPr>
      </w:pPr>
      <w:r w:rsidRPr="00027E22">
        <w:rPr>
          <w:rStyle w:val="Paginanummer"/>
          <w:color w:val="00427C"/>
          <w:sz w:val="18"/>
          <w:szCs w:val="18"/>
        </w:rPr>
        <w:t>3.7</w:t>
      </w:r>
      <w:r w:rsidRPr="00027E22">
        <w:rPr>
          <w:rStyle w:val="Paginanummer"/>
          <w:color w:val="00427C"/>
          <w:sz w:val="18"/>
          <w:szCs w:val="18"/>
        </w:rPr>
        <w:tab/>
        <w:t>Wanneer Verwerkingsverantwoordelijke een verzoek van een Betrokkene ontvangt ten aanzien van het uitoefenen van zijn of haar rechten, dan werkt Verwerker daar binnen een termijn van 14 dagen aan mee. Deze rechten bestaan uit een verzoek om inzage, verbetering, aanvulling, verwijdering of afscherming, bezwaar maken tegen de verwerking van de Persoonsgegevens en een verzoek tot overdraagbaarheid van de eigen Persoonsgegevens.</w:t>
      </w:r>
    </w:p>
    <w:p w14:paraId="3596EE55" w14:textId="77777777" w:rsidR="00027E22" w:rsidRPr="00027E22" w:rsidRDefault="00027E22" w:rsidP="00027E22">
      <w:pPr>
        <w:tabs>
          <w:tab w:val="left" w:pos="426"/>
        </w:tabs>
        <w:spacing w:line="284" w:lineRule="exact"/>
        <w:ind w:left="420" w:hanging="420"/>
        <w:jc w:val="left"/>
        <w:rPr>
          <w:rStyle w:val="Paginanummer"/>
          <w:color w:val="00427C"/>
          <w:sz w:val="18"/>
          <w:szCs w:val="18"/>
        </w:rPr>
      </w:pPr>
      <w:r w:rsidRPr="00027E22">
        <w:rPr>
          <w:rStyle w:val="Paginanummer"/>
          <w:color w:val="00427C"/>
          <w:sz w:val="18"/>
          <w:szCs w:val="18"/>
        </w:rPr>
        <w:t>3.8</w:t>
      </w:r>
      <w:r w:rsidRPr="00027E22">
        <w:rPr>
          <w:rStyle w:val="Paginanummer"/>
          <w:color w:val="00427C"/>
          <w:sz w:val="18"/>
          <w:szCs w:val="18"/>
        </w:rPr>
        <w:tab/>
        <w:t>Verwerker stelt de Verwerkingsverantwoordelijke onverwijld in kennis van elk verzoek dat hij van een Betrokkene ontvangt ten aanzien van de verwerking van Persoonsgegevens door Verwerker namens Verwerkingsverantwoordelijke. Verwerker antwoordt niet zelf op het verzoek, tenzij de Verwerkingsverantwoordelijke daartoe toestemming en/of opdracht heeft gegeven.</w:t>
      </w:r>
    </w:p>
    <w:p w14:paraId="457B47EE" w14:textId="7A41FF87" w:rsidR="00935A1E" w:rsidRPr="00EB20DF" w:rsidRDefault="00027E22" w:rsidP="00027E22">
      <w:pPr>
        <w:tabs>
          <w:tab w:val="left" w:pos="426"/>
        </w:tabs>
        <w:spacing w:line="284" w:lineRule="exact"/>
        <w:ind w:left="420" w:hanging="420"/>
        <w:jc w:val="left"/>
        <w:rPr>
          <w:rStyle w:val="Paginanummer"/>
          <w:color w:val="00427C"/>
          <w:sz w:val="18"/>
          <w:szCs w:val="18"/>
        </w:rPr>
      </w:pPr>
      <w:r w:rsidRPr="00027E22">
        <w:rPr>
          <w:rStyle w:val="Paginanummer"/>
          <w:color w:val="00427C"/>
          <w:sz w:val="18"/>
          <w:szCs w:val="18"/>
        </w:rPr>
        <w:lastRenderedPageBreak/>
        <w:t>3.9</w:t>
      </w:r>
      <w:r w:rsidRPr="00027E22">
        <w:rPr>
          <w:rStyle w:val="Paginanummer"/>
          <w:color w:val="00427C"/>
          <w:sz w:val="18"/>
          <w:szCs w:val="18"/>
        </w:rPr>
        <w:tab/>
        <w:t>Indien het voor Verwerker niet direct duidelijk is of de Betrokkene een verzoek doet ten aanzien van de Persoonsgegevens die Verwerker namens Verwerkingsverantwoordelijke verwerkt, dan zal Verwerker de Betrokkene te kennen geven dat het verzoek aan de betreffende verwerkingsverantwoordelijke kan worden gericht, zonder te verwijzen naar of te communiceren over (de verwerking van Persoonsgegevens namens) Verwerkingsverantwoordelijke.</w:t>
      </w:r>
    </w:p>
    <w:p w14:paraId="258357EB" w14:textId="77777777"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t>4.</w:t>
      </w:r>
      <w:r w:rsidRPr="00EB20DF">
        <w:rPr>
          <w:rStyle w:val="Paginanummer"/>
          <w:b/>
          <w:color w:val="00427C"/>
          <w:sz w:val="18"/>
          <w:szCs w:val="18"/>
        </w:rPr>
        <w:tab/>
      </w:r>
      <w:r w:rsidRPr="00EB20DF">
        <w:rPr>
          <w:rStyle w:val="Paginanummer"/>
          <w:b/>
          <w:bCs/>
          <w:color w:val="00427C"/>
          <w:sz w:val="18"/>
          <w:szCs w:val="18"/>
        </w:rPr>
        <w:t>Beveiligen Persoonsgegevens</w:t>
      </w:r>
    </w:p>
    <w:p w14:paraId="3AD09FC6"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4.1</w:t>
      </w:r>
      <w:r w:rsidRPr="00EB20DF">
        <w:rPr>
          <w:rStyle w:val="Paginanummer"/>
          <w:color w:val="00427C"/>
          <w:sz w:val="18"/>
          <w:szCs w:val="18"/>
        </w:rPr>
        <w:tab/>
        <w:t xml:space="preserve">Verwerker zorgt ervoor dat de Persoonsgegevens voldoende worden beveiligd. Om verlies en onrechtmatige verwerkingen te voorkomen neemt Verwerker passende technische en organisatorische maatregelen. </w:t>
      </w:r>
    </w:p>
    <w:p w14:paraId="708E3AC1" w14:textId="77777777" w:rsidR="00935A1E" w:rsidRPr="00EB20DF" w:rsidRDefault="00935A1E" w:rsidP="00AD7CAC">
      <w:pPr>
        <w:tabs>
          <w:tab w:val="left" w:pos="426"/>
        </w:tabs>
        <w:spacing w:line="284" w:lineRule="exact"/>
        <w:jc w:val="left"/>
        <w:rPr>
          <w:rStyle w:val="Paginanummer"/>
          <w:color w:val="00427C"/>
          <w:sz w:val="18"/>
          <w:szCs w:val="18"/>
        </w:rPr>
      </w:pPr>
      <w:r w:rsidRPr="00EB20DF">
        <w:rPr>
          <w:rStyle w:val="Paginanummer"/>
          <w:color w:val="00427C"/>
          <w:sz w:val="18"/>
          <w:szCs w:val="18"/>
        </w:rPr>
        <w:t>4.2</w:t>
      </w:r>
      <w:r w:rsidRPr="00EB20DF">
        <w:rPr>
          <w:rStyle w:val="Paginanummer"/>
          <w:color w:val="00427C"/>
          <w:sz w:val="18"/>
          <w:szCs w:val="18"/>
        </w:rPr>
        <w:tab/>
        <w:t xml:space="preserve">Deze maatregelen zijn afgestemd op het risico van de Verwerking. Een overzicht van deze </w:t>
      </w:r>
    </w:p>
    <w:p w14:paraId="1B70F76D" w14:textId="77777777" w:rsidR="00935A1E" w:rsidRPr="00EB20DF" w:rsidRDefault="00935A1E" w:rsidP="00AD7CAC">
      <w:pPr>
        <w:tabs>
          <w:tab w:val="left" w:pos="426"/>
        </w:tabs>
        <w:spacing w:line="284" w:lineRule="exact"/>
        <w:jc w:val="left"/>
        <w:rPr>
          <w:rStyle w:val="Paginanummer"/>
          <w:color w:val="00427C"/>
          <w:sz w:val="18"/>
          <w:szCs w:val="18"/>
        </w:rPr>
      </w:pPr>
      <w:r w:rsidRPr="00EB20DF">
        <w:rPr>
          <w:rStyle w:val="Paginanummer"/>
          <w:color w:val="00427C"/>
          <w:sz w:val="18"/>
          <w:szCs w:val="18"/>
        </w:rPr>
        <w:tab/>
        <w:t>maatregelen en het beleid daaromtrent wordt opgenomen in Bijlage 2.</w:t>
      </w:r>
    </w:p>
    <w:p w14:paraId="57D0C712"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4.3</w:t>
      </w:r>
      <w:r w:rsidRPr="00EB20DF">
        <w:rPr>
          <w:rStyle w:val="Paginanummer"/>
          <w:color w:val="00427C"/>
          <w:sz w:val="18"/>
          <w:szCs w:val="18"/>
        </w:rPr>
        <w:tab/>
        <w:t>Ter controle van de genomen beveiligingsmaatregelen zal Verwerker aan Verwerkingsverantwoordelijke ieder jaar een rapportage sturen waarin de genomen maatregelen staan en de eventuele aandachts- en/of verbeterpunten. Hiervoor brengt Verwerker geen kosten in rekening aan Verwerkingsverantwoordelijke.</w:t>
      </w:r>
    </w:p>
    <w:p w14:paraId="78D869F3" w14:textId="77777777" w:rsidR="00B22382" w:rsidRPr="00B22382" w:rsidRDefault="00935A1E" w:rsidP="00B22382">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4.4</w:t>
      </w:r>
      <w:r w:rsidRPr="00EB20DF">
        <w:rPr>
          <w:rStyle w:val="Paginanummer"/>
          <w:color w:val="00427C"/>
          <w:sz w:val="18"/>
          <w:szCs w:val="18"/>
        </w:rPr>
        <w:tab/>
      </w:r>
      <w:r w:rsidR="00B22382" w:rsidRPr="00B22382">
        <w:rPr>
          <w:rStyle w:val="Paginanummer"/>
          <w:color w:val="00427C"/>
          <w:sz w:val="18"/>
          <w:szCs w:val="18"/>
        </w:rPr>
        <w:t>Verwerkingsverantwoordelijke heeft één keer per jaar, of vaker indien daartoe een concrete en aantoonbare aanleiding bestaat, het recht de naleving van deze Verwerkersovereenkomst te (laten) controleren, bijvoorbeeld door middel van een audit. Verwerker verleent hierbij naar redelijkheid zijn medewerking en verstrekt hiertoe alle relevante informatie. Verwerker behoudt zich het recht voor om redelijke nadere eisen aan een audit te stellen die toezien op veiligheidsprocedures en om ervoor te waken dat zijn bedrijfsvoering niet onredelijk wordt verstoord.</w:t>
      </w:r>
    </w:p>
    <w:p w14:paraId="2165909B" w14:textId="77777777" w:rsidR="00B22382" w:rsidRPr="00B22382" w:rsidRDefault="00B22382" w:rsidP="00B22382">
      <w:pPr>
        <w:tabs>
          <w:tab w:val="left" w:pos="426"/>
        </w:tabs>
        <w:spacing w:line="284" w:lineRule="exact"/>
        <w:ind w:left="420" w:hanging="420"/>
        <w:jc w:val="left"/>
        <w:rPr>
          <w:rStyle w:val="Paginanummer"/>
          <w:color w:val="00427C"/>
          <w:sz w:val="18"/>
          <w:szCs w:val="18"/>
        </w:rPr>
      </w:pPr>
      <w:r w:rsidRPr="00B22382">
        <w:rPr>
          <w:rStyle w:val="Paginanummer"/>
          <w:color w:val="00427C"/>
          <w:sz w:val="18"/>
          <w:szCs w:val="18"/>
        </w:rPr>
        <w:t>4.5</w:t>
      </w:r>
      <w:r w:rsidRPr="00B22382">
        <w:rPr>
          <w:rStyle w:val="Paginanummer"/>
          <w:color w:val="00427C"/>
          <w:sz w:val="18"/>
          <w:szCs w:val="18"/>
        </w:rPr>
        <w:tab/>
        <w:t>De kosten van een audit, alsmede de voor de audit te maken (vooraf kenbaar gemaakte en door Verwerkingsverantwoordelijke schriftelijk geaccordeerde) arbeidskosten van Verwerker worden gedragen door Verwerkingsverantwoordelijke, tenzij uit de audit blijkt dat Verwerker zich niet aan de verplichtingen in deze Verwerkersovereenkomst houdt.</w:t>
      </w:r>
    </w:p>
    <w:p w14:paraId="50695191" w14:textId="77777777" w:rsidR="00B22382" w:rsidRPr="00B22382" w:rsidRDefault="00B22382" w:rsidP="00B22382">
      <w:pPr>
        <w:tabs>
          <w:tab w:val="left" w:pos="426"/>
        </w:tabs>
        <w:spacing w:line="284" w:lineRule="exact"/>
        <w:ind w:left="420" w:hanging="420"/>
        <w:jc w:val="left"/>
        <w:rPr>
          <w:rStyle w:val="Paginanummer"/>
          <w:color w:val="00427C"/>
          <w:sz w:val="18"/>
          <w:szCs w:val="18"/>
        </w:rPr>
      </w:pPr>
      <w:r w:rsidRPr="00B22382">
        <w:rPr>
          <w:rStyle w:val="Paginanummer"/>
          <w:color w:val="00427C"/>
          <w:sz w:val="18"/>
          <w:szCs w:val="18"/>
        </w:rPr>
        <w:t>4.6</w:t>
      </w:r>
      <w:r w:rsidRPr="00B22382">
        <w:rPr>
          <w:rStyle w:val="Paginanummer"/>
          <w:color w:val="00427C"/>
          <w:sz w:val="18"/>
          <w:szCs w:val="18"/>
        </w:rPr>
        <w:tab/>
        <w:t xml:space="preserve">Indien Verwerker meent dat een instructie van Verwerkingsverantwoordelijke als bedoeld in artikel 4.4 van deze Verwerkersovereenkomst, een inbreuk oplevert op geldende wet- en regelgeving, waaronder de AVG, stelt hij Verwerkingsverantwoordelijke hiervan onmiddellijk op de hoogte. </w:t>
      </w:r>
    </w:p>
    <w:p w14:paraId="736AF78C" w14:textId="77777777" w:rsidR="00B22382" w:rsidRPr="00B22382" w:rsidRDefault="00B22382" w:rsidP="00B22382">
      <w:pPr>
        <w:tabs>
          <w:tab w:val="left" w:pos="426"/>
        </w:tabs>
        <w:spacing w:line="284" w:lineRule="exact"/>
        <w:ind w:left="420" w:hanging="420"/>
        <w:jc w:val="left"/>
        <w:rPr>
          <w:rStyle w:val="Paginanummer"/>
          <w:color w:val="00427C"/>
          <w:sz w:val="18"/>
          <w:szCs w:val="18"/>
        </w:rPr>
      </w:pPr>
      <w:r w:rsidRPr="00B22382">
        <w:rPr>
          <w:rStyle w:val="Paginanummer"/>
          <w:color w:val="00427C"/>
          <w:sz w:val="18"/>
          <w:szCs w:val="18"/>
        </w:rPr>
        <w:t>4.7</w:t>
      </w:r>
      <w:r w:rsidRPr="00B22382">
        <w:rPr>
          <w:rStyle w:val="Paginanummer"/>
          <w:color w:val="00427C"/>
          <w:sz w:val="18"/>
          <w:szCs w:val="18"/>
        </w:rPr>
        <w:tab/>
        <w:t xml:space="preserve">De controle op de naleving van deze Verwerkersovereenkomst door Verwerker zoals bedoeld in artikel 4.4 hiervoor, kan, naar keuze van de Verwerkingsverantwoordelijke, ook geschieden via zelfevaluatie door Verwerker. De zelfevaluatie houdt in dat de Verwerkingsverantwoordelijke aan Verwerker een vragenlijst verstrekt. Verwerker vult de vragenlijst tijdig, volledig en naar waarheid in. Indien passend verstrekt Verwerker de nodige informatie en documentatie, zoals certificaten en rapportages, om de beantwoording van de vragenlijst te onderbouwen. Indien de beantwoording van de vragenlijst naar mening van Verwerkingsverantwoordelijke onvoldoende aantoont dat Verwerker conform deze Verwerkersovereenkomst persoonsgegevens verwerkt, dan is Verwerkingsverantwoordelijke gerechtigd als nog een (volledige) audit uit te voeren. </w:t>
      </w:r>
    </w:p>
    <w:p w14:paraId="69A7A7D3" w14:textId="77777777" w:rsidR="00B22382" w:rsidRPr="00B22382" w:rsidRDefault="00B22382" w:rsidP="00B22382">
      <w:pPr>
        <w:tabs>
          <w:tab w:val="left" w:pos="426"/>
        </w:tabs>
        <w:spacing w:line="284" w:lineRule="exact"/>
        <w:ind w:left="420" w:hanging="420"/>
        <w:jc w:val="left"/>
        <w:rPr>
          <w:rStyle w:val="Paginanummer"/>
          <w:color w:val="00427C"/>
          <w:sz w:val="18"/>
          <w:szCs w:val="18"/>
        </w:rPr>
      </w:pPr>
      <w:r w:rsidRPr="00B22382">
        <w:rPr>
          <w:rStyle w:val="Paginanummer"/>
          <w:color w:val="00427C"/>
          <w:sz w:val="18"/>
          <w:szCs w:val="18"/>
        </w:rPr>
        <w:lastRenderedPageBreak/>
        <w:t>4.8</w:t>
      </w:r>
      <w:r w:rsidRPr="00B22382">
        <w:rPr>
          <w:rStyle w:val="Paginanummer"/>
          <w:color w:val="00427C"/>
          <w:sz w:val="18"/>
          <w:szCs w:val="18"/>
        </w:rPr>
        <w:tab/>
        <w:t xml:space="preserve">Indien uit de controle blijkt dat de door Verwerker getroffen maatregelen en voorzieningen niet in voldoende mate voldoen aan deze Verwerkersovereenkomst en/of de AVG, dan zal Verwerker onverwijld de nodige maatregelen treffen om hier alsnog aan te voldoen. Verwerker houdt Verwerkingsverantwoordelijke, al dan niet op verzoek, op de hoogte over de maatregelen die hij neemt en de implementatie daarvan. </w:t>
      </w:r>
    </w:p>
    <w:p w14:paraId="4FCA4CBE" w14:textId="5FDE2E21" w:rsidR="00935A1E" w:rsidRPr="00EB20DF" w:rsidRDefault="00B22382" w:rsidP="00B22382">
      <w:pPr>
        <w:tabs>
          <w:tab w:val="left" w:pos="426"/>
        </w:tabs>
        <w:spacing w:line="284" w:lineRule="exact"/>
        <w:ind w:left="420" w:hanging="420"/>
        <w:jc w:val="left"/>
        <w:rPr>
          <w:rStyle w:val="Paginanummer"/>
          <w:color w:val="00427C"/>
          <w:sz w:val="18"/>
          <w:szCs w:val="18"/>
        </w:rPr>
      </w:pPr>
      <w:r w:rsidRPr="00B22382">
        <w:rPr>
          <w:rStyle w:val="Paginanummer"/>
          <w:color w:val="00427C"/>
          <w:sz w:val="18"/>
          <w:szCs w:val="18"/>
        </w:rPr>
        <w:t>4.9</w:t>
      </w:r>
      <w:r w:rsidRPr="00B22382">
        <w:rPr>
          <w:rStyle w:val="Paginanummer"/>
          <w:color w:val="00427C"/>
          <w:sz w:val="18"/>
          <w:szCs w:val="18"/>
        </w:rPr>
        <w:tab/>
        <w:t>Wanneer Verwerkingsverantwoordelijke vaststelt dat een wijziging in de te nemen beveiligingsmaatregelen noodzakelijk is, treden Partijen in overleg over de wijziging daarvan. De kosten gemoeid met het wijzigen van de beveiligingsmaatregelen komen voor rekening van degene die de kosten maakt.</w:t>
      </w:r>
    </w:p>
    <w:p w14:paraId="1EEEF47C" w14:textId="77777777"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t>5.</w:t>
      </w:r>
      <w:r w:rsidRPr="00EB20DF">
        <w:rPr>
          <w:rStyle w:val="Paginanummer"/>
          <w:b/>
          <w:color w:val="00427C"/>
          <w:sz w:val="18"/>
          <w:szCs w:val="18"/>
        </w:rPr>
        <w:tab/>
      </w:r>
      <w:r w:rsidRPr="00EB20DF">
        <w:rPr>
          <w:rStyle w:val="Paginanummer"/>
          <w:b/>
          <w:bCs/>
          <w:color w:val="00427C"/>
          <w:sz w:val="18"/>
          <w:szCs w:val="18"/>
        </w:rPr>
        <w:t>Exporteren Persoonsgegevens</w:t>
      </w:r>
    </w:p>
    <w:p w14:paraId="5025FC42" w14:textId="77777777" w:rsidR="00935A1E"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5.1</w:t>
      </w:r>
      <w:r w:rsidRPr="00EB20DF">
        <w:rPr>
          <w:rStyle w:val="Paginanummer"/>
          <w:color w:val="00427C"/>
          <w:sz w:val="18"/>
          <w:szCs w:val="18"/>
        </w:rPr>
        <w:tab/>
        <w:t>Verwerker mag geen Persoonsgegevens laten verwerken door andere personen of organisaties buiten de Europese Economische Ruimte (EER), zonder daarvoor voorafgaande schriftelijke toestemming te hebben verkregen van Verwerkingsverantwoordelijke.</w:t>
      </w:r>
    </w:p>
    <w:p w14:paraId="53C423C8" w14:textId="0A177C3F" w:rsidR="00F44537" w:rsidRPr="00F44537" w:rsidRDefault="00F44537" w:rsidP="00F44537">
      <w:pPr>
        <w:tabs>
          <w:tab w:val="left" w:pos="426"/>
        </w:tabs>
        <w:spacing w:line="284" w:lineRule="exact"/>
        <w:ind w:left="420" w:hanging="420"/>
        <w:jc w:val="left"/>
        <w:rPr>
          <w:rStyle w:val="Paginanummer"/>
          <w:color w:val="00427C"/>
          <w:sz w:val="18"/>
          <w:szCs w:val="18"/>
        </w:rPr>
      </w:pPr>
      <w:r>
        <w:rPr>
          <w:rStyle w:val="Paginanummer"/>
          <w:color w:val="00427C"/>
          <w:sz w:val="18"/>
          <w:szCs w:val="18"/>
        </w:rPr>
        <w:t xml:space="preserve">5.2  </w:t>
      </w:r>
      <w:r w:rsidRPr="00F44537">
        <w:rPr>
          <w:rStyle w:val="Paginanummer"/>
          <w:color w:val="00427C"/>
          <w:sz w:val="18"/>
          <w:szCs w:val="18"/>
        </w:rPr>
        <w:t xml:space="preserve">Indien Verwerker conform dit artikel 5 toestemming verkrijgt om persoonsgegevens buiten de EER te (laten) verwerken, dan doet hij dit alleen indien de Europese Commissie conform het beschermingsniveau voor dat land en de betreffende doorgifte adequaat heeft verklaard of Verwerker passende waarborgen biedt en de betrokkenen over afdwingbare rechten en doeltreffende rechtsmiddelen beschikken. </w:t>
      </w:r>
    </w:p>
    <w:p w14:paraId="3D5518D5" w14:textId="16A6C9A2" w:rsidR="00F44537" w:rsidRPr="00EB20DF" w:rsidRDefault="00F44537" w:rsidP="00F44537">
      <w:pPr>
        <w:tabs>
          <w:tab w:val="left" w:pos="426"/>
        </w:tabs>
        <w:spacing w:line="284" w:lineRule="exact"/>
        <w:ind w:left="420" w:hanging="420"/>
        <w:jc w:val="left"/>
        <w:rPr>
          <w:rStyle w:val="Paginanummer"/>
          <w:color w:val="00427C"/>
          <w:sz w:val="18"/>
          <w:szCs w:val="18"/>
        </w:rPr>
      </w:pPr>
      <w:r w:rsidRPr="00F44537">
        <w:rPr>
          <w:rStyle w:val="Paginanummer"/>
          <w:color w:val="00427C"/>
          <w:sz w:val="18"/>
          <w:szCs w:val="18"/>
        </w:rPr>
        <w:t>5.3</w:t>
      </w:r>
      <w:r w:rsidRPr="00F44537">
        <w:rPr>
          <w:rStyle w:val="Paginanummer"/>
          <w:color w:val="00427C"/>
          <w:sz w:val="18"/>
          <w:szCs w:val="18"/>
        </w:rPr>
        <w:tab/>
        <w:t xml:space="preserve">Indien Verwerkingsverantwoordelijke Persoonsgegevens doorgeeft naar Verwerker buiten de EER en voor dit land geen adequaatheidsbesluit geldt, komen Verwerkingsverantwoordelijke en Verwerker de Standard </w:t>
      </w:r>
      <w:proofErr w:type="spellStart"/>
      <w:r w:rsidRPr="00F44537">
        <w:rPr>
          <w:rStyle w:val="Paginanummer"/>
          <w:color w:val="00427C"/>
          <w:sz w:val="18"/>
          <w:szCs w:val="18"/>
        </w:rPr>
        <w:t>Contractual</w:t>
      </w:r>
      <w:proofErr w:type="spellEnd"/>
      <w:r w:rsidRPr="00F44537">
        <w:rPr>
          <w:rStyle w:val="Paginanummer"/>
          <w:color w:val="00427C"/>
          <w:sz w:val="18"/>
          <w:szCs w:val="18"/>
        </w:rPr>
        <w:t xml:space="preserve"> </w:t>
      </w:r>
      <w:proofErr w:type="spellStart"/>
      <w:r w:rsidRPr="00F44537">
        <w:rPr>
          <w:rStyle w:val="Paginanummer"/>
          <w:color w:val="00427C"/>
          <w:sz w:val="18"/>
          <w:szCs w:val="18"/>
        </w:rPr>
        <w:t>Clauses</w:t>
      </w:r>
      <w:proofErr w:type="spellEnd"/>
      <w:r w:rsidRPr="00F44537">
        <w:rPr>
          <w:rStyle w:val="Paginanummer"/>
          <w:color w:val="00427C"/>
          <w:sz w:val="18"/>
          <w:szCs w:val="18"/>
        </w:rPr>
        <w:t xml:space="preserve"> van de Europese Commissie (C/2021/3972), met indien wenselijk daarin opgenomen extra waarborgen, overeen. Deze Standard </w:t>
      </w:r>
      <w:proofErr w:type="spellStart"/>
      <w:r w:rsidRPr="00F44537">
        <w:rPr>
          <w:rStyle w:val="Paginanummer"/>
          <w:color w:val="00427C"/>
          <w:sz w:val="18"/>
          <w:szCs w:val="18"/>
        </w:rPr>
        <w:t>Contractual</w:t>
      </w:r>
      <w:proofErr w:type="spellEnd"/>
      <w:r w:rsidRPr="00F44537">
        <w:rPr>
          <w:rStyle w:val="Paginanummer"/>
          <w:color w:val="00427C"/>
          <w:sz w:val="18"/>
          <w:szCs w:val="18"/>
        </w:rPr>
        <w:t xml:space="preserve"> </w:t>
      </w:r>
      <w:proofErr w:type="spellStart"/>
      <w:r w:rsidRPr="00F44537">
        <w:rPr>
          <w:rStyle w:val="Paginanummer"/>
          <w:color w:val="00427C"/>
          <w:sz w:val="18"/>
          <w:szCs w:val="18"/>
        </w:rPr>
        <w:t>Clauses</w:t>
      </w:r>
      <w:proofErr w:type="spellEnd"/>
      <w:r w:rsidRPr="00F44537">
        <w:rPr>
          <w:rStyle w:val="Paginanummer"/>
          <w:color w:val="00427C"/>
          <w:sz w:val="18"/>
          <w:szCs w:val="18"/>
        </w:rPr>
        <w:t xml:space="preserve">, inclusief de bijbehorend Data Transfer Impact </w:t>
      </w:r>
      <w:proofErr w:type="spellStart"/>
      <w:r w:rsidRPr="00F44537">
        <w:rPr>
          <w:rStyle w:val="Paginanummer"/>
          <w:color w:val="00427C"/>
          <w:sz w:val="18"/>
          <w:szCs w:val="18"/>
        </w:rPr>
        <w:t>Assesment</w:t>
      </w:r>
      <w:proofErr w:type="spellEnd"/>
      <w:r w:rsidRPr="00F44537">
        <w:rPr>
          <w:rStyle w:val="Paginanummer"/>
          <w:color w:val="00427C"/>
          <w:sz w:val="18"/>
          <w:szCs w:val="18"/>
        </w:rPr>
        <w:t xml:space="preserve"> (DTIA) worden dan opgenomen als Bijlage bij deze Verwerkersovereenkomst.</w:t>
      </w:r>
    </w:p>
    <w:p w14:paraId="5C4B4731" w14:textId="77777777" w:rsidR="00935A1E" w:rsidRPr="00EB20DF" w:rsidRDefault="00935A1E" w:rsidP="00AD7CAC">
      <w:pPr>
        <w:tabs>
          <w:tab w:val="left" w:pos="426"/>
        </w:tabs>
        <w:spacing w:line="284" w:lineRule="exact"/>
        <w:jc w:val="left"/>
        <w:rPr>
          <w:rStyle w:val="Paginanummer"/>
          <w:color w:val="00427C"/>
          <w:sz w:val="18"/>
          <w:szCs w:val="18"/>
        </w:rPr>
      </w:pPr>
    </w:p>
    <w:p w14:paraId="4EF70D20" w14:textId="77777777"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t>6.</w:t>
      </w:r>
      <w:r w:rsidRPr="00EB20DF">
        <w:rPr>
          <w:rStyle w:val="Paginanummer"/>
          <w:b/>
          <w:color w:val="00427C"/>
          <w:sz w:val="18"/>
          <w:szCs w:val="18"/>
        </w:rPr>
        <w:tab/>
      </w:r>
      <w:r w:rsidRPr="00EB20DF">
        <w:rPr>
          <w:rStyle w:val="Paginanummer"/>
          <w:b/>
          <w:bCs/>
          <w:color w:val="00427C"/>
          <w:sz w:val="18"/>
          <w:szCs w:val="18"/>
        </w:rPr>
        <w:t>Geheimhouding</w:t>
      </w:r>
    </w:p>
    <w:p w14:paraId="76BF54CC" w14:textId="77777777" w:rsidR="00935A1E" w:rsidRPr="00EB20DF" w:rsidRDefault="00935A1E" w:rsidP="00AD7CAC">
      <w:pPr>
        <w:tabs>
          <w:tab w:val="left" w:pos="426"/>
        </w:tabs>
        <w:spacing w:line="284" w:lineRule="exact"/>
        <w:jc w:val="left"/>
        <w:rPr>
          <w:rStyle w:val="Paginanummer"/>
          <w:color w:val="00427C"/>
          <w:sz w:val="18"/>
          <w:szCs w:val="18"/>
        </w:rPr>
      </w:pPr>
      <w:r w:rsidRPr="00EB20DF">
        <w:rPr>
          <w:rStyle w:val="Paginanummer"/>
          <w:color w:val="00427C"/>
          <w:sz w:val="18"/>
          <w:szCs w:val="18"/>
        </w:rPr>
        <w:t>6.1</w:t>
      </w:r>
      <w:r w:rsidRPr="00EB20DF">
        <w:rPr>
          <w:rStyle w:val="Paginanummer"/>
          <w:color w:val="00427C"/>
          <w:sz w:val="18"/>
          <w:szCs w:val="18"/>
        </w:rPr>
        <w:tab/>
        <w:t xml:space="preserve">Verwerker zal de verstrekte Persoonsgegevens geheim houden, tenzij dit op basis van een </w:t>
      </w:r>
    </w:p>
    <w:p w14:paraId="2524FD96" w14:textId="77777777" w:rsidR="00935A1E" w:rsidRPr="00EB20DF" w:rsidRDefault="00935A1E" w:rsidP="00AD7CAC">
      <w:pPr>
        <w:tabs>
          <w:tab w:val="left" w:pos="426"/>
        </w:tabs>
        <w:spacing w:line="284" w:lineRule="exact"/>
        <w:jc w:val="left"/>
        <w:rPr>
          <w:rStyle w:val="Paginanummer"/>
          <w:color w:val="00427C"/>
          <w:sz w:val="18"/>
          <w:szCs w:val="18"/>
        </w:rPr>
      </w:pPr>
      <w:r w:rsidRPr="00EB20DF">
        <w:rPr>
          <w:rStyle w:val="Paginanummer"/>
          <w:color w:val="00427C"/>
          <w:sz w:val="18"/>
          <w:szCs w:val="18"/>
        </w:rPr>
        <w:tab/>
        <w:t>wettelijke verplichting niet kan.</w:t>
      </w:r>
    </w:p>
    <w:p w14:paraId="1721377D" w14:textId="77777777" w:rsidR="00935A1E" w:rsidRPr="00EB20DF" w:rsidRDefault="00935A1E" w:rsidP="00AD7CAC">
      <w:pPr>
        <w:tabs>
          <w:tab w:val="left" w:pos="426"/>
        </w:tabs>
        <w:spacing w:line="284" w:lineRule="exact"/>
        <w:jc w:val="left"/>
        <w:rPr>
          <w:rStyle w:val="Paginanummer"/>
          <w:color w:val="00427C"/>
          <w:sz w:val="18"/>
          <w:szCs w:val="18"/>
        </w:rPr>
      </w:pPr>
      <w:r w:rsidRPr="00EB20DF">
        <w:rPr>
          <w:rStyle w:val="Paginanummer"/>
          <w:color w:val="00427C"/>
          <w:sz w:val="18"/>
          <w:szCs w:val="18"/>
        </w:rPr>
        <w:t>6.2</w:t>
      </w:r>
      <w:r w:rsidRPr="00EB20DF">
        <w:rPr>
          <w:rStyle w:val="Paginanummer"/>
          <w:color w:val="00427C"/>
          <w:sz w:val="18"/>
          <w:szCs w:val="18"/>
        </w:rPr>
        <w:tab/>
        <w:t xml:space="preserve">Verwerker zorgt dat zijn/haar personeel en ingeschakelde hulppersonen zich aan deze </w:t>
      </w:r>
    </w:p>
    <w:p w14:paraId="705A81A3" w14:textId="77777777" w:rsidR="00935A1E" w:rsidRPr="00EB20DF" w:rsidRDefault="00935A1E" w:rsidP="00AD7CAC">
      <w:pPr>
        <w:tabs>
          <w:tab w:val="left" w:pos="426"/>
        </w:tabs>
        <w:spacing w:line="284" w:lineRule="exact"/>
        <w:ind w:left="426"/>
        <w:jc w:val="left"/>
        <w:rPr>
          <w:rStyle w:val="Paginanummer"/>
          <w:color w:val="00427C"/>
          <w:sz w:val="18"/>
          <w:szCs w:val="18"/>
        </w:rPr>
      </w:pPr>
      <w:r w:rsidRPr="00EB20DF">
        <w:rPr>
          <w:rStyle w:val="Paginanummer"/>
          <w:color w:val="00427C"/>
          <w:sz w:val="18"/>
          <w:szCs w:val="18"/>
        </w:rPr>
        <w:t>geheimhouding houden, door een geheimhoudingsplicht in de (arbeids-)contracten op te nemen.</w:t>
      </w:r>
      <w:r w:rsidRPr="00EB20DF">
        <w:rPr>
          <w:color w:val="00427C"/>
          <w:szCs w:val="18"/>
        </w:rPr>
        <w:br/>
      </w:r>
    </w:p>
    <w:p w14:paraId="5B2C3224" w14:textId="77777777"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t>7.</w:t>
      </w:r>
      <w:r w:rsidRPr="00EB20DF">
        <w:rPr>
          <w:rStyle w:val="Paginanummer"/>
          <w:b/>
          <w:color w:val="00427C"/>
          <w:sz w:val="18"/>
          <w:szCs w:val="18"/>
        </w:rPr>
        <w:tab/>
      </w:r>
      <w:r w:rsidRPr="00EB20DF">
        <w:rPr>
          <w:rStyle w:val="Paginanummer"/>
          <w:b/>
          <w:bCs/>
          <w:color w:val="00427C"/>
          <w:sz w:val="18"/>
          <w:szCs w:val="18"/>
        </w:rPr>
        <w:t>Datalekken</w:t>
      </w:r>
    </w:p>
    <w:p w14:paraId="498C6685"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7.1</w:t>
      </w:r>
      <w:r w:rsidRPr="00EB20DF">
        <w:rPr>
          <w:rStyle w:val="Paginanummer"/>
          <w:color w:val="00427C"/>
          <w:sz w:val="18"/>
          <w:szCs w:val="18"/>
        </w:rPr>
        <w:tab/>
        <w:t xml:space="preserve">In geval van een ontdekking van een mogelijk </w:t>
      </w:r>
      <w:proofErr w:type="spellStart"/>
      <w:r w:rsidRPr="00EB20DF">
        <w:rPr>
          <w:rStyle w:val="Paginanummer"/>
          <w:color w:val="00427C"/>
          <w:sz w:val="18"/>
          <w:szCs w:val="18"/>
        </w:rPr>
        <w:t>Datalek</w:t>
      </w:r>
      <w:proofErr w:type="spellEnd"/>
      <w:r w:rsidRPr="00EB20DF">
        <w:rPr>
          <w:rStyle w:val="Paginanummer"/>
          <w:color w:val="00427C"/>
          <w:sz w:val="18"/>
          <w:szCs w:val="18"/>
        </w:rPr>
        <w:t xml:space="preserve"> zal Verwerker Verwerkingsverantwoordelijke hierover informeren binnen een termijn van 24 uur overeenkomstig het proces volgend uit Bijlage 3, zodat Verwerkingsverantwoordelijke indien nodig een melding van het </w:t>
      </w:r>
      <w:proofErr w:type="spellStart"/>
      <w:r w:rsidRPr="00EB20DF">
        <w:rPr>
          <w:rStyle w:val="Paginanummer"/>
          <w:color w:val="00427C"/>
          <w:sz w:val="18"/>
          <w:szCs w:val="18"/>
        </w:rPr>
        <w:t>Datalek</w:t>
      </w:r>
      <w:proofErr w:type="spellEnd"/>
      <w:r w:rsidRPr="00EB20DF">
        <w:rPr>
          <w:rStyle w:val="Paginanummer"/>
          <w:color w:val="00427C"/>
          <w:sz w:val="18"/>
          <w:szCs w:val="18"/>
        </w:rPr>
        <w:t xml:space="preserve"> bij de Toezichthouder kan doen.</w:t>
      </w:r>
    </w:p>
    <w:p w14:paraId="2A45D52F"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7.2</w:t>
      </w:r>
      <w:r w:rsidRPr="00EB20DF">
        <w:rPr>
          <w:rStyle w:val="Paginanummer"/>
          <w:color w:val="00427C"/>
          <w:sz w:val="18"/>
          <w:szCs w:val="18"/>
        </w:rPr>
        <w:tab/>
        <w:t xml:space="preserve">Verwerker zal Verwerkingsverantwoordelijke op de hoogte houden van nieuwe ontwikkelingen rondom het </w:t>
      </w:r>
      <w:proofErr w:type="spellStart"/>
      <w:r w:rsidRPr="00EB20DF">
        <w:rPr>
          <w:rStyle w:val="Paginanummer"/>
          <w:color w:val="00427C"/>
          <w:sz w:val="18"/>
          <w:szCs w:val="18"/>
        </w:rPr>
        <w:t>Datalek</w:t>
      </w:r>
      <w:proofErr w:type="spellEnd"/>
      <w:r w:rsidRPr="00EB20DF">
        <w:rPr>
          <w:rStyle w:val="Paginanummer"/>
          <w:color w:val="00427C"/>
          <w:sz w:val="18"/>
          <w:szCs w:val="18"/>
        </w:rPr>
        <w:t xml:space="preserve">, ook zal Verwerker de getroffen maatregelen om het </w:t>
      </w:r>
      <w:proofErr w:type="spellStart"/>
      <w:r w:rsidRPr="00EB20DF">
        <w:rPr>
          <w:rStyle w:val="Paginanummer"/>
          <w:color w:val="00427C"/>
          <w:sz w:val="18"/>
          <w:szCs w:val="18"/>
        </w:rPr>
        <w:t>Datalek</w:t>
      </w:r>
      <w:proofErr w:type="spellEnd"/>
      <w:r w:rsidRPr="00EB20DF">
        <w:rPr>
          <w:rStyle w:val="Paginanummer"/>
          <w:color w:val="00427C"/>
          <w:sz w:val="18"/>
          <w:szCs w:val="18"/>
        </w:rPr>
        <w:t xml:space="preserve"> te beperken en te beëindigen en een soortgelijk incident in de toekomst te kunnen voorkomen, overleggen aan Verwerkingsverantwoordelijke.</w:t>
      </w:r>
    </w:p>
    <w:p w14:paraId="54102FE2"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lastRenderedPageBreak/>
        <w:t>7.3</w:t>
      </w:r>
      <w:r w:rsidRPr="00EB20DF">
        <w:rPr>
          <w:rStyle w:val="Paginanummer"/>
          <w:color w:val="00427C"/>
          <w:sz w:val="18"/>
          <w:szCs w:val="18"/>
        </w:rPr>
        <w:tab/>
        <w:t xml:space="preserve">Verwerker mag geen melding van een </w:t>
      </w:r>
      <w:proofErr w:type="spellStart"/>
      <w:r w:rsidRPr="00EB20DF">
        <w:rPr>
          <w:rStyle w:val="Paginanummer"/>
          <w:color w:val="00427C"/>
          <w:sz w:val="18"/>
          <w:szCs w:val="18"/>
        </w:rPr>
        <w:t>Datalek</w:t>
      </w:r>
      <w:proofErr w:type="spellEnd"/>
      <w:r w:rsidRPr="00EB20DF">
        <w:rPr>
          <w:rStyle w:val="Paginanummer"/>
          <w:color w:val="00427C"/>
          <w:sz w:val="18"/>
          <w:szCs w:val="18"/>
        </w:rPr>
        <w:t xml:space="preserve"> aan de Toezichthouder doen, wanneer bij het </w:t>
      </w:r>
      <w:proofErr w:type="spellStart"/>
      <w:r w:rsidRPr="00EB20DF">
        <w:rPr>
          <w:rStyle w:val="Paginanummer"/>
          <w:color w:val="00427C"/>
          <w:sz w:val="18"/>
          <w:szCs w:val="18"/>
        </w:rPr>
        <w:t>Datalek</w:t>
      </w:r>
      <w:proofErr w:type="spellEnd"/>
      <w:r w:rsidRPr="00EB20DF">
        <w:rPr>
          <w:rStyle w:val="Paginanummer"/>
          <w:color w:val="00427C"/>
          <w:sz w:val="18"/>
          <w:szCs w:val="18"/>
        </w:rPr>
        <w:t xml:space="preserve"> Persoonsgegevens van Verwerkingsverantwoordelijke betrokken zijn. Ook mag Verwerker de Betrokkenen niet informeren over het </w:t>
      </w:r>
      <w:proofErr w:type="spellStart"/>
      <w:r w:rsidRPr="00EB20DF">
        <w:rPr>
          <w:rStyle w:val="Paginanummer"/>
          <w:color w:val="00427C"/>
          <w:sz w:val="18"/>
          <w:szCs w:val="18"/>
        </w:rPr>
        <w:t>Datalek</w:t>
      </w:r>
      <w:proofErr w:type="spellEnd"/>
      <w:r w:rsidRPr="00EB20DF">
        <w:rPr>
          <w:rStyle w:val="Paginanummer"/>
          <w:color w:val="00427C"/>
          <w:sz w:val="18"/>
          <w:szCs w:val="18"/>
        </w:rPr>
        <w:t>. Deze verantwoordelijkheid ligt bij Verwerkingsverantwoordelijke.</w:t>
      </w:r>
    </w:p>
    <w:p w14:paraId="0C09D9B4"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7.4</w:t>
      </w:r>
      <w:r w:rsidRPr="00EB20DF">
        <w:rPr>
          <w:rStyle w:val="Paginanummer"/>
          <w:color w:val="00427C"/>
          <w:sz w:val="18"/>
          <w:szCs w:val="18"/>
        </w:rPr>
        <w:tab/>
        <w:t xml:space="preserve">Eventuele kosten die gemaakt worden om het </w:t>
      </w:r>
      <w:proofErr w:type="spellStart"/>
      <w:r w:rsidRPr="00EB20DF">
        <w:rPr>
          <w:rStyle w:val="Paginanummer"/>
          <w:color w:val="00427C"/>
          <w:sz w:val="18"/>
          <w:szCs w:val="18"/>
        </w:rPr>
        <w:t>Datalek</w:t>
      </w:r>
      <w:proofErr w:type="spellEnd"/>
      <w:r w:rsidRPr="00EB20DF">
        <w:rPr>
          <w:rStyle w:val="Paginanummer"/>
          <w:color w:val="00427C"/>
          <w:sz w:val="18"/>
          <w:szCs w:val="18"/>
        </w:rPr>
        <w:t xml:space="preserve"> op te lossen en in de toekomst te kunnen voorkomen, komen voor rekening van degene die de kosten maakt.</w:t>
      </w:r>
    </w:p>
    <w:p w14:paraId="70F197BE" w14:textId="77777777" w:rsidR="00935A1E" w:rsidRPr="00EB20DF" w:rsidRDefault="00935A1E" w:rsidP="00AD7CAC">
      <w:pPr>
        <w:tabs>
          <w:tab w:val="left" w:pos="426"/>
        </w:tabs>
        <w:spacing w:line="284" w:lineRule="exact"/>
        <w:jc w:val="left"/>
        <w:rPr>
          <w:rStyle w:val="Paginanummer"/>
          <w:color w:val="00427C"/>
          <w:sz w:val="18"/>
          <w:szCs w:val="18"/>
        </w:rPr>
      </w:pPr>
    </w:p>
    <w:p w14:paraId="7F574D8E" w14:textId="77777777"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t>8.</w:t>
      </w:r>
      <w:r w:rsidRPr="00EB20DF">
        <w:rPr>
          <w:rStyle w:val="Paginanummer"/>
          <w:b/>
          <w:color w:val="00427C"/>
          <w:sz w:val="18"/>
          <w:szCs w:val="18"/>
        </w:rPr>
        <w:tab/>
      </w:r>
      <w:r w:rsidRPr="00EB20DF">
        <w:rPr>
          <w:rStyle w:val="Paginanummer"/>
          <w:b/>
          <w:bCs/>
          <w:color w:val="00427C"/>
          <w:sz w:val="18"/>
          <w:szCs w:val="18"/>
        </w:rPr>
        <w:t>Aansprakelijkheid</w:t>
      </w:r>
    </w:p>
    <w:p w14:paraId="4E3227DA" w14:textId="77777777" w:rsidR="006C2E3B" w:rsidRPr="006C2E3B" w:rsidRDefault="00935A1E" w:rsidP="006C2E3B">
      <w:pPr>
        <w:tabs>
          <w:tab w:val="left" w:pos="426"/>
        </w:tabs>
        <w:spacing w:line="284" w:lineRule="exact"/>
        <w:jc w:val="left"/>
        <w:rPr>
          <w:color w:val="00427C"/>
          <w:szCs w:val="18"/>
        </w:rPr>
      </w:pPr>
      <w:r w:rsidRPr="00EB20DF">
        <w:rPr>
          <w:rStyle w:val="Paginanummer"/>
          <w:color w:val="00427C"/>
          <w:sz w:val="18"/>
          <w:szCs w:val="18"/>
        </w:rPr>
        <w:t>8.1</w:t>
      </w:r>
      <w:r w:rsidRPr="00EB20DF">
        <w:rPr>
          <w:rStyle w:val="Paginanummer"/>
          <w:color w:val="00427C"/>
          <w:sz w:val="18"/>
          <w:szCs w:val="18"/>
        </w:rPr>
        <w:tab/>
      </w:r>
      <w:r w:rsidR="006C2E3B" w:rsidRPr="006C2E3B">
        <w:rPr>
          <w:color w:val="00427C"/>
          <w:szCs w:val="18"/>
        </w:rPr>
        <w:t>Verwerker is aansprakelijk voor alle schade die Verwerkingsverantwoordelijke lijdt door het niet nakomen van de wet en/of de bepalingen uit deze Verwerkersovereenkomst, voor zover de schade is ontstaan door enig handelen of nalaten van Verwerker. De totale aansprakelijkheid van Verwerker, behalve voor schade van Betrokkenen, zal per gebeurtenis nooit meer bedragen dan:</w:t>
      </w:r>
    </w:p>
    <w:p w14:paraId="752FBC05" w14:textId="77777777" w:rsidR="006C2E3B" w:rsidRPr="006C2E3B" w:rsidRDefault="006C2E3B" w:rsidP="006C2E3B">
      <w:pPr>
        <w:tabs>
          <w:tab w:val="left" w:pos="426"/>
        </w:tabs>
        <w:spacing w:line="284" w:lineRule="exact"/>
        <w:jc w:val="left"/>
        <w:rPr>
          <w:color w:val="00427C"/>
          <w:szCs w:val="18"/>
        </w:rPr>
      </w:pPr>
      <w:r w:rsidRPr="006C2E3B">
        <w:rPr>
          <w:color w:val="00427C"/>
          <w:szCs w:val="18"/>
        </w:rPr>
        <w:tab/>
      </w:r>
      <w:r w:rsidRPr="006C2E3B">
        <w:rPr>
          <w:color w:val="00427C"/>
          <w:szCs w:val="18"/>
        </w:rPr>
        <w:tab/>
        <w:t>a. hetgeen de verzekeraar van Verwerker uitkeert; of</w:t>
      </w:r>
    </w:p>
    <w:p w14:paraId="434D0640" w14:textId="77777777" w:rsidR="006C2E3B" w:rsidRPr="006C2E3B" w:rsidRDefault="006C2E3B" w:rsidP="006C2E3B">
      <w:pPr>
        <w:tabs>
          <w:tab w:val="left" w:pos="426"/>
        </w:tabs>
        <w:spacing w:line="284" w:lineRule="exact"/>
        <w:jc w:val="left"/>
        <w:rPr>
          <w:color w:val="00427C"/>
          <w:szCs w:val="18"/>
        </w:rPr>
      </w:pPr>
      <w:r w:rsidRPr="006C2E3B">
        <w:rPr>
          <w:color w:val="00427C"/>
          <w:szCs w:val="18"/>
        </w:rPr>
        <w:t xml:space="preserve">b. indien Verwerker niet is verzekerd dan wel indien de verzekeraar niet of slechts een deel van de schade van Verwerkingsverantwoordelijke uitkeert, een bedrag van EUR </w:t>
      </w:r>
      <w:r w:rsidRPr="006C2E3B">
        <w:rPr>
          <w:color w:val="00427C"/>
          <w:szCs w:val="18"/>
          <w:highlight w:val="yellow"/>
        </w:rPr>
        <w:t>100.000,00</w:t>
      </w:r>
      <w:r w:rsidRPr="006C2E3B">
        <w:rPr>
          <w:color w:val="00427C"/>
          <w:szCs w:val="18"/>
        </w:rPr>
        <w:t xml:space="preserve">. </w:t>
      </w:r>
    </w:p>
    <w:p w14:paraId="7CF59798" w14:textId="77777777" w:rsidR="006C2E3B" w:rsidRPr="006C2E3B" w:rsidRDefault="006C2E3B" w:rsidP="006C2E3B">
      <w:pPr>
        <w:tabs>
          <w:tab w:val="left" w:pos="426"/>
        </w:tabs>
        <w:spacing w:line="284" w:lineRule="exact"/>
        <w:jc w:val="left"/>
        <w:rPr>
          <w:color w:val="00427C"/>
          <w:szCs w:val="18"/>
        </w:rPr>
      </w:pPr>
      <w:r w:rsidRPr="006C2E3B">
        <w:rPr>
          <w:color w:val="00427C"/>
          <w:szCs w:val="18"/>
        </w:rPr>
        <w:t>8.2</w:t>
      </w:r>
      <w:r w:rsidRPr="006C2E3B">
        <w:rPr>
          <w:color w:val="00427C"/>
          <w:szCs w:val="18"/>
        </w:rPr>
        <w:tab/>
        <w:t>Verwerker zal een deugdelijke beroepsaansprakelijkheidsverzekering en/of cybersecurity verzekering afsluiten die incidenten met betrekking tot de verwerking van Persoonsgegevens dekt. Op verzoek van Verwerkingsverantwoordelijke zal Verwerker een actueel certificaat van de verzekering(en) doen toekomen.</w:t>
      </w:r>
    </w:p>
    <w:p w14:paraId="74C593F5" w14:textId="77777777" w:rsidR="006C2E3B" w:rsidRPr="006C2E3B" w:rsidRDefault="006C2E3B" w:rsidP="006C2E3B">
      <w:pPr>
        <w:tabs>
          <w:tab w:val="left" w:pos="426"/>
        </w:tabs>
        <w:spacing w:line="284" w:lineRule="exact"/>
        <w:jc w:val="left"/>
        <w:rPr>
          <w:color w:val="00427C"/>
          <w:szCs w:val="18"/>
        </w:rPr>
      </w:pPr>
      <w:r w:rsidRPr="006C2E3B">
        <w:rPr>
          <w:color w:val="00427C"/>
          <w:szCs w:val="18"/>
        </w:rPr>
        <w:t>8.3</w:t>
      </w:r>
      <w:r w:rsidRPr="006C2E3B">
        <w:rPr>
          <w:color w:val="00427C"/>
          <w:szCs w:val="18"/>
        </w:rPr>
        <w:tab/>
        <w:t>Indien Verwerker de verplichtingen uit deze Verwerkersovereenkomst niet nakomt, zal Verwerkingsverantwoordelijke Verwerker hier schriftelijk op aanspreken.  Verwerkingsverantwoordelijke geeft Verwerker hierbij, afhankelijk van de aard van de overtreding, een redelijke termijn om de overtreding op te heffen. Als Verwerker na afloop van deze termijn de verplichtingen uit deze Verwerkersovereenkomst nog steeds niet nakomt, is Verwerker aan Verwerkingsverantwoordelijke, zonder dat enige ingebrekestelling of gerechtelijke tussenkomst vereist is, een direct opeisbare boete verschuldigd van € 2.500,-  (zegge: tweeduizend vijfhonderd euro) voor iedere overtreding en € 500,- (zegge: vijfhonderd euro) voor iedere dag dat Verwerker de overtreding na afloop van de gegeven termijn laat voortduren, met een maximum van EUR 10.000,00 (zegge: tienduizend euro). Daarnaast behoudt Verwerkingsverantwoordelijke het recht om schadevergoeding en nakoming te vorderen. Deze boete strekt ter aansporing van Verwerker om deze Verwerkersovereenkomst na te komen en daarom wordt uitdrukkelijk beoogd om deze niet vatbaar te maken voor matiging op welke grond dan ook.</w:t>
      </w:r>
    </w:p>
    <w:p w14:paraId="5ACA1404" w14:textId="77777777" w:rsidR="006C2E3B" w:rsidRPr="006C2E3B" w:rsidRDefault="006C2E3B" w:rsidP="006C2E3B">
      <w:pPr>
        <w:tabs>
          <w:tab w:val="left" w:pos="426"/>
        </w:tabs>
        <w:spacing w:line="284" w:lineRule="exact"/>
        <w:jc w:val="left"/>
        <w:rPr>
          <w:color w:val="00427C"/>
          <w:szCs w:val="18"/>
        </w:rPr>
      </w:pPr>
      <w:r w:rsidRPr="006C2E3B">
        <w:rPr>
          <w:color w:val="00427C"/>
          <w:szCs w:val="18"/>
        </w:rPr>
        <w:t>8.4</w:t>
      </w:r>
      <w:r w:rsidRPr="006C2E3B">
        <w:rPr>
          <w:color w:val="00427C"/>
          <w:szCs w:val="18"/>
        </w:rPr>
        <w:tab/>
        <w:t xml:space="preserve">Verwerker is aansprakelijk voor de aan Verwerkingsverantwoordelijke opgelegde bestuurlijke boete door de Toezichthouder, als deze het gevolg is van het onrechtmatig of nalatig handelen van Verwerker. </w:t>
      </w:r>
    </w:p>
    <w:p w14:paraId="156EBA98" w14:textId="77777777" w:rsidR="006C2E3B" w:rsidRPr="006C2E3B" w:rsidRDefault="006C2E3B" w:rsidP="006C2E3B">
      <w:pPr>
        <w:tabs>
          <w:tab w:val="left" w:pos="426"/>
        </w:tabs>
        <w:spacing w:line="284" w:lineRule="exact"/>
        <w:jc w:val="left"/>
        <w:rPr>
          <w:color w:val="00427C"/>
          <w:szCs w:val="18"/>
        </w:rPr>
      </w:pPr>
      <w:r w:rsidRPr="006C2E3B">
        <w:rPr>
          <w:color w:val="00427C"/>
          <w:szCs w:val="18"/>
        </w:rPr>
        <w:t>8.5</w:t>
      </w:r>
      <w:r w:rsidRPr="006C2E3B">
        <w:rPr>
          <w:color w:val="00427C"/>
          <w:szCs w:val="18"/>
        </w:rPr>
        <w:tab/>
        <w:t>Verwerkingsverantwoordelijke is niet aansprakelijk voor aanspraken van Betrokkenen of andere personen en organisaties waar Verwerker de samenwerking mee is aangegaan of waarvan Verwerker Persoonsgegevens verwerkt, als dit het gevolg is van het onrechtmatig of nalatig handelen van Verwerker.</w:t>
      </w:r>
    </w:p>
    <w:p w14:paraId="52D3015E" w14:textId="53F9043A" w:rsidR="00935A1E" w:rsidRPr="00EB20DF" w:rsidRDefault="00935A1E" w:rsidP="006C2E3B">
      <w:pPr>
        <w:tabs>
          <w:tab w:val="left" w:pos="426"/>
        </w:tabs>
        <w:spacing w:line="284" w:lineRule="exact"/>
        <w:jc w:val="left"/>
        <w:rPr>
          <w:rStyle w:val="Paginanummer"/>
          <w:color w:val="00427C"/>
          <w:sz w:val="18"/>
          <w:szCs w:val="18"/>
        </w:rPr>
      </w:pPr>
    </w:p>
    <w:p w14:paraId="6B4EFA71" w14:textId="77777777" w:rsidR="00B4350D" w:rsidRDefault="00B4350D">
      <w:pPr>
        <w:keepLines w:val="0"/>
        <w:suppressAutoHyphens w:val="0"/>
        <w:spacing w:after="160" w:line="259" w:lineRule="auto"/>
        <w:jc w:val="left"/>
        <w:rPr>
          <w:rStyle w:val="Paginanummer"/>
          <w:b/>
          <w:bCs/>
          <w:color w:val="00427C"/>
          <w:sz w:val="18"/>
          <w:szCs w:val="18"/>
        </w:rPr>
      </w:pPr>
      <w:r>
        <w:rPr>
          <w:rStyle w:val="Paginanummer"/>
          <w:b/>
          <w:bCs/>
          <w:color w:val="00427C"/>
          <w:sz w:val="18"/>
          <w:szCs w:val="18"/>
        </w:rPr>
        <w:br w:type="page"/>
      </w:r>
    </w:p>
    <w:p w14:paraId="03E8656B" w14:textId="683F9BF5"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lastRenderedPageBreak/>
        <w:t>9.</w:t>
      </w:r>
      <w:r w:rsidRPr="00EB20DF">
        <w:rPr>
          <w:rStyle w:val="Paginanummer"/>
          <w:b/>
          <w:color w:val="00427C"/>
          <w:sz w:val="18"/>
          <w:szCs w:val="18"/>
        </w:rPr>
        <w:tab/>
      </w:r>
      <w:r w:rsidRPr="00EB20DF">
        <w:rPr>
          <w:rStyle w:val="Paginanummer"/>
          <w:b/>
          <w:bCs/>
          <w:color w:val="00427C"/>
          <w:sz w:val="18"/>
          <w:szCs w:val="18"/>
        </w:rPr>
        <w:t>Teruggave Persoonsgegevens en bewaartermijn</w:t>
      </w:r>
    </w:p>
    <w:p w14:paraId="332647D0" w14:textId="77777777" w:rsidR="003F7C6C" w:rsidRPr="003F7C6C" w:rsidRDefault="00935A1E" w:rsidP="003F7C6C">
      <w:pPr>
        <w:tabs>
          <w:tab w:val="left" w:pos="426"/>
        </w:tabs>
        <w:spacing w:line="284" w:lineRule="exact"/>
        <w:ind w:left="420" w:hanging="420"/>
        <w:jc w:val="left"/>
        <w:rPr>
          <w:color w:val="00427C"/>
          <w:szCs w:val="18"/>
        </w:rPr>
      </w:pPr>
      <w:r w:rsidRPr="00EB20DF">
        <w:rPr>
          <w:rStyle w:val="Paginanummer"/>
          <w:color w:val="00427C"/>
          <w:sz w:val="18"/>
          <w:szCs w:val="18"/>
        </w:rPr>
        <w:t>9.1</w:t>
      </w:r>
      <w:r w:rsidRPr="00EB20DF">
        <w:rPr>
          <w:rStyle w:val="Paginanummer"/>
          <w:color w:val="00427C"/>
          <w:sz w:val="18"/>
          <w:szCs w:val="18"/>
        </w:rPr>
        <w:tab/>
      </w:r>
      <w:r w:rsidR="003F7C6C" w:rsidRPr="003F7C6C">
        <w:rPr>
          <w:color w:val="00427C"/>
          <w:szCs w:val="18"/>
        </w:rPr>
        <w:t>De Verwerker houdt zich gedurende de looptijd van de Overeenkomst aan de bewaartermijnen die Verwerker en Verwerkingsverantwoordelijke zijn overeengekomen in Bijlage 1 bij deze Verwerkersovereenkomst en verwijdert Persoonsgegevens op verzoek van Verwerkingsverantwoordelijke, tenzij Verwerker wettelijk verplicht is de Persoonsgegevens te bewaren.</w:t>
      </w:r>
    </w:p>
    <w:p w14:paraId="5E9DC04A" w14:textId="77777777" w:rsidR="003F7C6C" w:rsidRPr="003F7C6C" w:rsidRDefault="003F7C6C" w:rsidP="003F7C6C">
      <w:pPr>
        <w:tabs>
          <w:tab w:val="left" w:pos="426"/>
        </w:tabs>
        <w:spacing w:line="284" w:lineRule="exact"/>
        <w:ind w:left="420" w:hanging="420"/>
        <w:jc w:val="left"/>
        <w:rPr>
          <w:color w:val="00427C"/>
          <w:szCs w:val="18"/>
        </w:rPr>
      </w:pPr>
      <w:r w:rsidRPr="003F7C6C">
        <w:rPr>
          <w:color w:val="00427C"/>
          <w:szCs w:val="18"/>
        </w:rPr>
        <w:t>9.2</w:t>
      </w:r>
      <w:r w:rsidRPr="003F7C6C">
        <w:rPr>
          <w:color w:val="00427C"/>
          <w:szCs w:val="18"/>
        </w:rPr>
        <w:tab/>
        <w:t>Bij het eindigen van deze Verwerkersovereenkomst zal Verwerker op eigen kosten, op verzoek en ter keuze van Verwerkingsverantwoordelijke binnen een redelijke termijn alle Persoonsgegevens aan Verwerkingsverantwoordelijke (i) ter beschikking stellen in een in overleg met Verwerkingsverantwoordelijke te bepalen gangbaar formaat en vervolgens alle bestaande kopieën wissen of (ii) alle Persoonsgegevens wissen, tenzij opslag voor Verwerker verplicht is op grond van een wettelijke verplichting.</w:t>
      </w:r>
    </w:p>
    <w:p w14:paraId="64E6CCE5" w14:textId="77777777" w:rsidR="003F7C6C" w:rsidRPr="003F7C6C" w:rsidRDefault="003F7C6C" w:rsidP="003F7C6C">
      <w:pPr>
        <w:tabs>
          <w:tab w:val="left" w:pos="426"/>
        </w:tabs>
        <w:spacing w:line="284" w:lineRule="exact"/>
        <w:ind w:left="420" w:hanging="420"/>
        <w:jc w:val="left"/>
        <w:rPr>
          <w:color w:val="00427C"/>
          <w:szCs w:val="18"/>
        </w:rPr>
      </w:pPr>
      <w:r w:rsidRPr="003F7C6C">
        <w:rPr>
          <w:color w:val="00427C"/>
          <w:szCs w:val="18"/>
        </w:rPr>
        <w:t>9.3</w:t>
      </w:r>
      <w:r w:rsidRPr="003F7C6C">
        <w:rPr>
          <w:color w:val="00427C"/>
          <w:szCs w:val="18"/>
        </w:rPr>
        <w:tab/>
        <w:t xml:space="preserve">Verwerker zal na de teruggave en/of vernietiging op verzoek van de Verwerker van de Persoonsgegevens schriftelijk aan Verwerkingsverantwoordelijke verklaren niet langer in het bezit te zijn van de Persoonsgegevens en/of in voorkomend geval verklaren op grond van welke wet en ten aanzien van welke Persoonsgegevens hij verplicht is tot opslag. </w:t>
      </w:r>
    </w:p>
    <w:p w14:paraId="054F4A42" w14:textId="74BAD50D" w:rsidR="003F7C6C" w:rsidRPr="003F7C6C" w:rsidRDefault="003F7C6C" w:rsidP="003F7C6C">
      <w:pPr>
        <w:tabs>
          <w:tab w:val="left" w:pos="426"/>
        </w:tabs>
        <w:spacing w:line="284" w:lineRule="exact"/>
        <w:ind w:left="420" w:hanging="420"/>
        <w:jc w:val="left"/>
        <w:rPr>
          <w:color w:val="00427C"/>
          <w:szCs w:val="18"/>
        </w:rPr>
      </w:pPr>
      <w:r w:rsidRPr="003F7C6C">
        <w:rPr>
          <w:color w:val="00427C"/>
          <w:szCs w:val="18"/>
        </w:rPr>
        <w:t>9.4</w:t>
      </w:r>
      <w:r w:rsidRPr="003F7C6C">
        <w:rPr>
          <w:color w:val="00427C"/>
          <w:szCs w:val="18"/>
        </w:rPr>
        <w:tab/>
        <w:t>Verwerker is eveneens verantwoordelijk voor een gelijke naleving van dit artikel 9 door eventuele sub-verwerkers.</w:t>
      </w:r>
    </w:p>
    <w:p w14:paraId="0EE7368B" w14:textId="4DE06A04" w:rsidR="00935A1E" w:rsidRPr="00EB20DF" w:rsidRDefault="00935A1E" w:rsidP="003F7C6C">
      <w:pPr>
        <w:tabs>
          <w:tab w:val="left" w:pos="426"/>
        </w:tabs>
        <w:spacing w:line="284" w:lineRule="exact"/>
        <w:ind w:left="420" w:hanging="420"/>
        <w:jc w:val="left"/>
        <w:rPr>
          <w:rStyle w:val="Paginanummer"/>
          <w:color w:val="00427C"/>
          <w:sz w:val="18"/>
          <w:szCs w:val="18"/>
        </w:rPr>
      </w:pPr>
    </w:p>
    <w:p w14:paraId="57243ABA" w14:textId="77777777" w:rsidR="00935A1E" w:rsidRPr="00EB20DF" w:rsidRDefault="00935A1E" w:rsidP="00AD7CAC">
      <w:pPr>
        <w:tabs>
          <w:tab w:val="left" w:pos="426"/>
        </w:tabs>
        <w:spacing w:line="284" w:lineRule="exact"/>
        <w:jc w:val="left"/>
        <w:rPr>
          <w:rStyle w:val="Paginanummer"/>
          <w:b/>
          <w:bCs/>
          <w:color w:val="00427C"/>
          <w:sz w:val="18"/>
          <w:szCs w:val="18"/>
        </w:rPr>
      </w:pPr>
      <w:r w:rsidRPr="00EB20DF">
        <w:rPr>
          <w:rStyle w:val="Paginanummer"/>
          <w:b/>
          <w:bCs/>
          <w:color w:val="00427C"/>
          <w:sz w:val="18"/>
          <w:szCs w:val="18"/>
        </w:rPr>
        <w:t>10.</w:t>
      </w:r>
      <w:r w:rsidRPr="00EB20DF">
        <w:rPr>
          <w:rStyle w:val="Paginanummer"/>
          <w:b/>
          <w:color w:val="00427C"/>
          <w:sz w:val="18"/>
          <w:szCs w:val="18"/>
        </w:rPr>
        <w:tab/>
      </w:r>
      <w:r w:rsidRPr="00EB20DF">
        <w:rPr>
          <w:rStyle w:val="Paginanummer"/>
          <w:b/>
          <w:bCs/>
          <w:color w:val="00427C"/>
          <w:sz w:val="18"/>
          <w:szCs w:val="18"/>
        </w:rPr>
        <w:t>Slotbepalingen</w:t>
      </w:r>
    </w:p>
    <w:p w14:paraId="23EDCF4F"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10.1</w:t>
      </w:r>
      <w:r w:rsidRPr="00EB20DF">
        <w:rPr>
          <w:rStyle w:val="Paginanummer"/>
          <w:color w:val="00427C"/>
          <w:sz w:val="18"/>
          <w:szCs w:val="18"/>
        </w:rPr>
        <w:tab/>
        <w:t>Deze Verwerkersovereenkomst is onderdeel van de Overeenkomst. Alle rechten en verplichtingen uit de Overeenkomst zijn daarom ook van toepassing op de Verwerkersovereenkomst.</w:t>
      </w:r>
    </w:p>
    <w:p w14:paraId="7536C617"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10.2</w:t>
      </w:r>
      <w:r w:rsidRPr="00EB20DF">
        <w:rPr>
          <w:rStyle w:val="Paginanummer"/>
          <w:color w:val="00427C"/>
          <w:sz w:val="18"/>
          <w:szCs w:val="18"/>
        </w:rPr>
        <w:tab/>
        <w:t>Bij eventuele tegenstrijdigheden tussen de bepalingen in de Verwerkersovereenkomst en de Overeenkomst, gelden de bepalingen uit deze Verwerkersovereenkomst ten aanzien van de verwerking van Persoonsgegevens.</w:t>
      </w:r>
    </w:p>
    <w:p w14:paraId="515A49A1" w14:textId="77777777" w:rsidR="00935A1E" w:rsidRPr="00EB20DF" w:rsidRDefault="00935A1E" w:rsidP="00AD7CAC">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10.3</w:t>
      </w:r>
      <w:r w:rsidRPr="00EB20DF">
        <w:rPr>
          <w:rStyle w:val="Paginanummer"/>
          <w:color w:val="00427C"/>
          <w:sz w:val="18"/>
          <w:szCs w:val="18"/>
        </w:rPr>
        <w:tab/>
        <w:t>Afwijkingen van deze Verwerkersovereenkomst zijn slechts geldig wanneer Partijen dit samen schriftelijk afspreken.</w:t>
      </w:r>
    </w:p>
    <w:p w14:paraId="0FC78746" w14:textId="77777777" w:rsidR="00935A1E" w:rsidRPr="00EB20DF" w:rsidRDefault="00935A1E" w:rsidP="00AD7CAC">
      <w:pPr>
        <w:spacing w:line="284" w:lineRule="exact"/>
        <w:jc w:val="left"/>
        <w:rPr>
          <w:rStyle w:val="Paginanummer"/>
          <w:color w:val="00427C"/>
          <w:sz w:val="18"/>
          <w:szCs w:val="18"/>
        </w:rPr>
      </w:pPr>
    </w:p>
    <w:p w14:paraId="2D43827A" w14:textId="77777777" w:rsidR="00B62944" w:rsidRDefault="00B62944">
      <w:pPr>
        <w:keepLines w:val="0"/>
        <w:suppressAutoHyphens w:val="0"/>
        <w:spacing w:after="160" w:line="259" w:lineRule="auto"/>
        <w:jc w:val="left"/>
        <w:rPr>
          <w:rStyle w:val="Paginanummer"/>
          <w:b/>
          <w:bCs/>
          <w:color w:val="00427C"/>
          <w:sz w:val="18"/>
          <w:szCs w:val="18"/>
        </w:rPr>
      </w:pPr>
      <w:r>
        <w:rPr>
          <w:rStyle w:val="Paginanummer"/>
          <w:b/>
          <w:bCs/>
          <w:color w:val="00427C"/>
          <w:sz w:val="18"/>
          <w:szCs w:val="18"/>
        </w:rPr>
        <w:br w:type="page"/>
      </w:r>
    </w:p>
    <w:p w14:paraId="749D3D7A" w14:textId="202457A8"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lastRenderedPageBreak/>
        <w:t>Aldus door Partijen overeengekomen en ondertekend:</w:t>
      </w:r>
    </w:p>
    <w:p w14:paraId="4F4C623D" w14:textId="77777777" w:rsidR="00935A1E" w:rsidRPr="00EB20DF" w:rsidRDefault="00935A1E" w:rsidP="00AD7CAC">
      <w:pPr>
        <w:spacing w:line="284" w:lineRule="exact"/>
        <w:jc w:val="left"/>
        <w:rPr>
          <w:rStyle w:val="Paginanummer"/>
          <w:color w:val="00427C"/>
          <w:sz w:val="18"/>
          <w:szCs w:val="18"/>
        </w:rPr>
      </w:pPr>
    </w:p>
    <w:p w14:paraId="40618DCF"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Verwerkingsverantwoordelijke:</w:t>
      </w:r>
    </w:p>
    <w:p w14:paraId="798A1B42"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Ondertekend voor en namens [STATUTAIRE NAAM]</w:t>
      </w:r>
    </w:p>
    <w:p w14:paraId="4244A3BE"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Naam: </w:t>
      </w:r>
    </w:p>
    <w:p w14:paraId="5E4A9819"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Functie:</w:t>
      </w:r>
    </w:p>
    <w:p w14:paraId="6EB9DC62"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Datum en plaats: </w:t>
      </w:r>
    </w:p>
    <w:p w14:paraId="6B488B9E"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Handtekening: </w:t>
      </w:r>
    </w:p>
    <w:p w14:paraId="59211B84" w14:textId="77777777" w:rsidR="00935A1E" w:rsidRPr="00EB20DF" w:rsidRDefault="00935A1E" w:rsidP="00AD7CAC">
      <w:pPr>
        <w:spacing w:line="284" w:lineRule="exact"/>
        <w:jc w:val="left"/>
        <w:rPr>
          <w:rStyle w:val="Paginanummer"/>
          <w:color w:val="00427C"/>
          <w:sz w:val="18"/>
          <w:szCs w:val="18"/>
        </w:rPr>
      </w:pPr>
    </w:p>
    <w:p w14:paraId="66297F2D"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Verwerker:</w:t>
      </w:r>
    </w:p>
    <w:p w14:paraId="6100D496"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Ondertekend voor en namens [STATUTAIRE NAAM]</w:t>
      </w:r>
    </w:p>
    <w:p w14:paraId="77E86644"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Naam: </w:t>
      </w:r>
    </w:p>
    <w:p w14:paraId="29A82E7F"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Functie:</w:t>
      </w:r>
    </w:p>
    <w:p w14:paraId="340C9847"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Datum en plaats: </w:t>
      </w:r>
    </w:p>
    <w:p w14:paraId="623AA2F9"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Handtekening: </w:t>
      </w:r>
    </w:p>
    <w:p w14:paraId="7E8B19B9"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br/>
      </w:r>
    </w:p>
    <w:p w14:paraId="3966C44B"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br w:type="page"/>
      </w:r>
    </w:p>
    <w:p w14:paraId="17DFB03B" w14:textId="0298FDCA" w:rsidR="006A7D2F" w:rsidRPr="00A72C8D" w:rsidRDefault="006A7D2F" w:rsidP="00AD7CAC">
      <w:pPr>
        <w:pStyle w:val="Kop2"/>
        <w:numPr>
          <w:ilvl w:val="0"/>
          <w:numId w:val="0"/>
        </w:numPr>
        <w:jc w:val="left"/>
        <w:rPr>
          <w:color w:val="00A4D2"/>
          <w:sz w:val="28"/>
          <w:szCs w:val="28"/>
        </w:rPr>
      </w:pPr>
      <w:bookmarkStart w:id="3" w:name="_Toc92388585"/>
      <w:r w:rsidRPr="00A72C8D">
        <w:rPr>
          <w:color w:val="00A4D2"/>
          <w:sz w:val="28"/>
          <w:szCs w:val="28"/>
        </w:rPr>
        <w:lastRenderedPageBreak/>
        <w:t>2. BIJLAGEN</w:t>
      </w:r>
      <w:bookmarkEnd w:id="3"/>
    </w:p>
    <w:p w14:paraId="36855547" w14:textId="2B8CECE6" w:rsidR="00935A1E" w:rsidRPr="00EB20DF" w:rsidRDefault="00935A1E" w:rsidP="00AD7CAC">
      <w:pPr>
        <w:pStyle w:val="Kop3"/>
        <w:numPr>
          <w:ilvl w:val="0"/>
          <w:numId w:val="0"/>
        </w:numPr>
        <w:ind w:left="720" w:hanging="720"/>
        <w:jc w:val="left"/>
        <w:rPr>
          <w:rStyle w:val="Paginanummer"/>
          <w:b/>
          <w:bCs w:val="0"/>
          <w:color w:val="00427C"/>
          <w:sz w:val="18"/>
          <w:szCs w:val="18"/>
        </w:rPr>
      </w:pPr>
      <w:bookmarkStart w:id="4" w:name="_Toc92388586"/>
      <w:r w:rsidRPr="00EB20DF">
        <w:rPr>
          <w:rStyle w:val="Paginanummer"/>
          <w:b/>
          <w:bCs w:val="0"/>
          <w:color w:val="00427C"/>
          <w:sz w:val="18"/>
          <w:szCs w:val="18"/>
        </w:rPr>
        <w:t>Bijlage 1: Overzicht met verwerkingen van Persoonsgegevens en verwerkingsdoelen</w:t>
      </w:r>
      <w:bookmarkEnd w:id="4"/>
    </w:p>
    <w:p w14:paraId="15BE0048"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Het onderstaande schema zal ingevuld moeten worden elke keer dat een Verwerkersovereenkomst wordt gesloten. Het geeft een volledig overzicht van de Persoonsgegevens die verwerkt zullen worden. Dit maakt het makkelijker om aan te kunnen tonen waar, door wie en voor welk doel de Persoonsgegevens worden verwerkt.</w:t>
      </w:r>
    </w:p>
    <w:p w14:paraId="351D7E9B" w14:textId="77777777" w:rsidR="00935A1E" w:rsidRDefault="00935A1E" w:rsidP="00AD7CAC">
      <w:pPr>
        <w:spacing w:line="284" w:lineRule="exact"/>
        <w:jc w:val="left"/>
        <w:rPr>
          <w:rStyle w:val="Paginanummer"/>
          <w:color w:val="00427C"/>
          <w:sz w:val="18"/>
          <w:szCs w:val="18"/>
        </w:rPr>
      </w:pPr>
    </w:p>
    <w:tbl>
      <w:tblPr>
        <w:tblStyle w:val="Tabelraster"/>
        <w:tblW w:w="0" w:type="auto"/>
        <w:tblLook w:val="04A0" w:firstRow="1" w:lastRow="0" w:firstColumn="1" w:lastColumn="0" w:noHBand="0" w:noVBand="1"/>
      </w:tblPr>
      <w:tblGrid>
        <w:gridCol w:w="2951"/>
        <w:gridCol w:w="1016"/>
        <w:gridCol w:w="1016"/>
        <w:gridCol w:w="1605"/>
        <w:gridCol w:w="2473"/>
      </w:tblGrid>
      <w:tr w:rsidR="00035CEA" w:rsidRPr="00035CEA" w14:paraId="06556FD0" w14:textId="77777777" w:rsidTr="00F73278">
        <w:tc>
          <w:tcPr>
            <w:tcW w:w="0" w:type="auto"/>
            <w:gridSpan w:val="2"/>
          </w:tcPr>
          <w:p w14:paraId="03A1C885"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Voor welke specifieke diensten heeft de verwerker persoonsgegevens nodig?</w:t>
            </w:r>
          </w:p>
        </w:tc>
        <w:tc>
          <w:tcPr>
            <w:tcW w:w="4479" w:type="dxa"/>
            <w:gridSpan w:val="3"/>
          </w:tcPr>
          <w:p w14:paraId="709653E8"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 xml:space="preserve">Geef in onderstaande lijst de dienst aan die van toepassing is: </w:t>
            </w:r>
          </w:p>
          <w:p w14:paraId="521DD0F5"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Het uitvoeren van reparatie- of onderhoudswerkzaamheden</w:t>
            </w:r>
          </w:p>
          <w:p w14:paraId="5CE63393"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Anders, namelijk …</w:t>
            </w:r>
          </w:p>
        </w:tc>
      </w:tr>
      <w:tr w:rsidR="00035CEA" w:rsidRPr="00035CEA" w14:paraId="1898B6F8" w14:textId="77777777" w:rsidTr="00F73278">
        <w:tc>
          <w:tcPr>
            <w:tcW w:w="0" w:type="auto"/>
            <w:gridSpan w:val="2"/>
          </w:tcPr>
          <w:p w14:paraId="16AF3723"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Geef aan waarom de verwerker de persoonsgegevens nodig heeft</w:t>
            </w:r>
          </w:p>
        </w:tc>
        <w:tc>
          <w:tcPr>
            <w:tcW w:w="4479" w:type="dxa"/>
            <w:gridSpan w:val="3"/>
          </w:tcPr>
          <w:p w14:paraId="5AE2F282"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De (sub)verwerker heeft de persoonsgegevens nodig voor de volgende werkzaamheden (aard en doeleinde):</w:t>
            </w:r>
          </w:p>
          <w:p w14:paraId="4F7E594A" w14:textId="77777777" w:rsidR="00035CEA" w:rsidRPr="00035CEA" w:rsidRDefault="00035CEA" w:rsidP="00035CEA">
            <w:pPr>
              <w:spacing w:line="284" w:lineRule="exact"/>
              <w:jc w:val="left"/>
              <w:rPr>
                <w:color w:val="00427C"/>
                <w:szCs w:val="18"/>
                <w:highlight w:val="yellow"/>
              </w:rPr>
            </w:pPr>
          </w:p>
          <w:p w14:paraId="3D345396"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Het maken van afspraken (voorbeeld: voor reparatie- of onderhoudswerkzaamheden) </w:t>
            </w:r>
          </w:p>
          <w:p w14:paraId="1B7763F5"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Het sturen van een factuur</w:t>
            </w:r>
          </w:p>
          <w:p w14:paraId="4E4265E6"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Het hosten van een website</w:t>
            </w:r>
          </w:p>
          <w:p w14:paraId="644C15B9"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Het leveren van een dienst aan de bewoner (voorbeeld: het monitoren van het energieverbruik)</w:t>
            </w:r>
          </w:p>
          <w:p w14:paraId="55EA4CFF"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Anders, namelijk …</w:t>
            </w:r>
          </w:p>
        </w:tc>
      </w:tr>
      <w:tr w:rsidR="00035CEA" w:rsidRPr="00035CEA" w14:paraId="4631C65F" w14:textId="77777777" w:rsidTr="00F73278">
        <w:trPr>
          <w:trHeight w:val="713"/>
        </w:trPr>
        <w:tc>
          <w:tcPr>
            <w:tcW w:w="0" w:type="auto"/>
            <w:vMerge w:val="restart"/>
          </w:tcPr>
          <w:p w14:paraId="35B003E3"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Autorisatie</w:t>
            </w:r>
          </w:p>
        </w:tc>
        <w:tc>
          <w:tcPr>
            <w:tcW w:w="6088" w:type="dxa"/>
            <w:gridSpan w:val="4"/>
          </w:tcPr>
          <w:p w14:paraId="3C91F35B"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Aantal personen en bijbehorende functies die toegang hebben tot de gegevens bij verwerker:</w:t>
            </w:r>
          </w:p>
        </w:tc>
      </w:tr>
      <w:tr w:rsidR="00035CEA" w:rsidRPr="00035CEA" w14:paraId="4F484A64" w14:textId="77777777" w:rsidTr="00F73278">
        <w:trPr>
          <w:trHeight w:val="712"/>
        </w:trPr>
        <w:tc>
          <w:tcPr>
            <w:tcW w:w="0" w:type="auto"/>
            <w:vMerge/>
          </w:tcPr>
          <w:p w14:paraId="7E93FBF5" w14:textId="77777777" w:rsidR="00035CEA" w:rsidRPr="00035CEA" w:rsidRDefault="00035CEA" w:rsidP="00035CEA">
            <w:pPr>
              <w:spacing w:line="284" w:lineRule="exact"/>
              <w:jc w:val="left"/>
              <w:rPr>
                <w:color w:val="00427C"/>
                <w:szCs w:val="18"/>
                <w:highlight w:val="yellow"/>
              </w:rPr>
            </w:pPr>
          </w:p>
        </w:tc>
        <w:tc>
          <w:tcPr>
            <w:tcW w:w="0" w:type="auto"/>
            <w:gridSpan w:val="3"/>
          </w:tcPr>
          <w:p w14:paraId="0E35D0DB"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Aantal</w:t>
            </w:r>
          </w:p>
        </w:tc>
        <w:tc>
          <w:tcPr>
            <w:tcW w:w="3186" w:type="dxa"/>
          </w:tcPr>
          <w:p w14:paraId="419A15EF"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Functie</w:t>
            </w:r>
          </w:p>
        </w:tc>
      </w:tr>
      <w:tr w:rsidR="00035CEA" w:rsidRPr="00035CEA" w14:paraId="239C6821" w14:textId="77777777" w:rsidTr="00F73278">
        <w:trPr>
          <w:trHeight w:val="712"/>
        </w:trPr>
        <w:tc>
          <w:tcPr>
            <w:tcW w:w="0" w:type="auto"/>
          </w:tcPr>
          <w:p w14:paraId="235AACA1"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Geef aan van wie de persoonsgegevens (categorieën betrokkenen) zijn en maak een inschatting van het aantal:</w:t>
            </w:r>
          </w:p>
        </w:tc>
        <w:tc>
          <w:tcPr>
            <w:tcW w:w="6088" w:type="dxa"/>
            <w:gridSpan w:val="4"/>
          </w:tcPr>
          <w:p w14:paraId="689D6F35"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 bewoners van [NAAM BEDRIJF] </w:t>
            </w:r>
          </w:p>
          <w:p w14:paraId="7AC03278"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………….medewerkers van [NAAM BEDRIJF]</w:t>
            </w:r>
          </w:p>
          <w:p w14:paraId="3A5D2D37" w14:textId="77777777" w:rsidR="00035CEA" w:rsidRPr="00035CEA" w:rsidRDefault="00035CEA" w:rsidP="00035CEA">
            <w:pPr>
              <w:spacing w:line="284" w:lineRule="exact"/>
              <w:jc w:val="left"/>
              <w:rPr>
                <w:color w:val="00427C"/>
                <w:szCs w:val="18"/>
                <w:highlight w:val="yellow"/>
              </w:rPr>
            </w:pPr>
            <w:r w:rsidRPr="00035CEA">
              <w:rPr>
                <w:rFonts w:ascii="Segoe UI Symbol" w:hAnsi="Segoe UI Symbol" w:cs="Segoe UI Symbol"/>
                <w:color w:val="00427C"/>
                <w:szCs w:val="18"/>
                <w:highlight w:val="yellow"/>
              </w:rPr>
              <w:t>☐</w:t>
            </w:r>
            <w:r w:rsidRPr="00035CEA">
              <w:rPr>
                <w:color w:val="00427C"/>
                <w:szCs w:val="18"/>
                <w:highlight w:val="yellow"/>
              </w:rPr>
              <w:t xml:space="preserve"> ………….anders, namelijk ……..</w:t>
            </w:r>
          </w:p>
        </w:tc>
      </w:tr>
      <w:tr w:rsidR="00035CEA" w:rsidRPr="00035CEA" w14:paraId="19A7BE79" w14:textId="77777777" w:rsidTr="00F73278">
        <w:trPr>
          <w:trHeight w:val="712"/>
        </w:trPr>
        <w:tc>
          <w:tcPr>
            <w:tcW w:w="0" w:type="auto"/>
          </w:tcPr>
          <w:p w14:paraId="425388F6" w14:textId="77777777" w:rsidR="00035CEA" w:rsidRPr="00035CEA" w:rsidRDefault="00035CEA" w:rsidP="00035CEA">
            <w:pPr>
              <w:spacing w:line="284" w:lineRule="exact"/>
              <w:jc w:val="left"/>
              <w:rPr>
                <w:color w:val="00427C"/>
                <w:szCs w:val="18"/>
                <w:highlight w:val="yellow"/>
              </w:rPr>
            </w:pPr>
            <w:r w:rsidRPr="00035CEA">
              <w:rPr>
                <w:color w:val="00427C"/>
                <w:szCs w:val="18"/>
                <w:highlight w:val="yellow"/>
              </w:rPr>
              <w:t>Geef aan welke persoonsgegevens van welke categorieën worden verwerkt, en voor welke periode</w:t>
            </w:r>
          </w:p>
        </w:tc>
        <w:tc>
          <w:tcPr>
            <w:tcW w:w="0" w:type="auto"/>
            <w:gridSpan w:val="2"/>
          </w:tcPr>
          <w:p w14:paraId="19BA3071"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Persoonsgegevens</w:t>
            </w:r>
          </w:p>
          <w:p w14:paraId="16E1282F" w14:textId="77777777" w:rsidR="00035CEA" w:rsidRPr="00035CEA" w:rsidRDefault="00035CEA" w:rsidP="00035CEA">
            <w:pPr>
              <w:spacing w:line="284" w:lineRule="exact"/>
              <w:jc w:val="left"/>
              <w:rPr>
                <w:color w:val="00427C"/>
                <w:szCs w:val="18"/>
                <w:highlight w:val="yellow"/>
              </w:rPr>
            </w:pPr>
          </w:p>
          <w:p w14:paraId="56CF5157"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683474108"/>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Voornaam/ voornamen</w:t>
            </w:r>
          </w:p>
          <w:p w14:paraId="6A704E45"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575634584"/>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Achternaam</w:t>
            </w:r>
          </w:p>
          <w:p w14:paraId="71779AD5"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956604774"/>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Huidige adresgegevens</w:t>
            </w:r>
          </w:p>
          <w:p w14:paraId="147BE18E"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434409068"/>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Email-adres(sen)</w:t>
            </w:r>
          </w:p>
          <w:p w14:paraId="6F88C7F2"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306283914"/>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Telefoonnummer</w:t>
            </w:r>
          </w:p>
          <w:p w14:paraId="6D6B7411"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1349524370"/>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Geslacht</w:t>
            </w:r>
          </w:p>
          <w:p w14:paraId="4E509268"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67503593"/>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Geboortedatum</w:t>
            </w:r>
          </w:p>
          <w:p w14:paraId="040D7EB8"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1079139654"/>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Bankgegevens</w:t>
            </w:r>
          </w:p>
          <w:p w14:paraId="14C311A4"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237380155"/>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Inkomensgegevens</w:t>
            </w:r>
          </w:p>
          <w:p w14:paraId="1A888E48"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1833359017"/>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Gegevens over gezinssamenstelling</w:t>
            </w:r>
          </w:p>
          <w:p w14:paraId="03C7217F"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1073090516"/>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Kenmerknummer …………</w:t>
            </w:r>
          </w:p>
          <w:p w14:paraId="095CC79A" w14:textId="77777777" w:rsidR="00035CEA" w:rsidRPr="00035CEA" w:rsidRDefault="00035CEA" w:rsidP="00035CEA">
            <w:pPr>
              <w:spacing w:line="284" w:lineRule="exact"/>
              <w:jc w:val="left"/>
              <w:rPr>
                <w:color w:val="00427C"/>
                <w:szCs w:val="18"/>
                <w:highlight w:val="yellow"/>
              </w:rPr>
            </w:pPr>
          </w:p>
          <w:p w14:paraId="476216D7"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2083596881"/>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Bijzondere persoonsgegevens, namelijk …</w:t>
            </w:r>
          </w:p>
          <w:p w14:paraId="19132347" w14:textId="77777777" w:rsidR="00035CEA" w:rsidRPr="00035CEA" w:rsidRDefault="00F52366" w:rsidP="00035CEA">
            <w:pPr>
              <w:spacing w:line="284" w:lineRule="exact"/>
              <w:jc w:val="left"/>
              <w:rPr>
                <w:color w:val="00427C"/>
                <w:szCs w:val="18"/>
                <w:highlight w:val="yellow"/>
              </w:rPr>
            </w:pPr>
            <w:sdt>
              <w:sdtPr>
                <w:rPr>
                  <w:color w:val="00427C"/>
                  <w:szCs w:val="18"/>
                  <w:highlight w:val="yellow"/>
                </w:rPr>
                <w:id w:val="-233160842"/>
                <w14:checkbox>
                  <w14:checked w14:val="0"/>
                  <w14:checkedState w14:val="2612" w14:font="MS Gothic"/>
                  <w14:uncheckedState w14:val="2610" w14:font="MS Gothic"/>
                </w14:checkbox>
              </w:sdtPr>
              <w:sdtEndPr/>
              <w:sdtContent>
                <w:r w:rsidR="00035CEA" w:rsidRPr="00035CEA">
                  <w:rPr>
                    <w:rFonts w:ascii="Segoe UI Symbol" w:hAnsi="Segoe UI Symbol" w:cs="Segoe UI Symbol"/>
                    <w:color w:val="00427C"/>
                    <w:szCs w:val="18"/>
                    <w:highlight w:val="yellow"/>
                  </w:rPr>
                  <w:t>☐</w:t>
                </w:r>
              </w:sdtContent>
            </w:sdt>
            <w:r w:rsidR="00035CEA" w:rsidRPr="00035CEA">
              <w:rPr>
                <w:color w:val="00427C"/>
                <w:szCs w:val="18"/>
                <w:highlight w:val="yellow"/>
              </w:rPr>
              <w:t xml:space="preserve"> Anders, namelijk …</w:t>
            </w:r>
          </w:p>
          <w:p w14:paraId="0E3D2739" w14:textId="77777777" w:rsidR="00035CEA" w:rsidRPr="00035CEA" w:rsidRDefault="00035CEA" w:rsidP="00035CEA">
            <w:pPr>
              <w:spacing w:line="284" w:lineRule="exact"/>
              <w:jc w:val="left"/>
              <w:rPr>
                <w:color w:val="00427C"/>
                <w:szCs w:val="18"/>
                <w:highlight w:val="yellow"/>
              </w:rPr>
            </w:pPr>
          </w:p>
        </w:tc>
        <w:tc>
          <w:tcPr>
            <w:tcW w:w="1701" w:type="dxa"/>
          </w:tcPr>
          <w:p w14:paraId="5B1673AC"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lastRenderedPageBreak/>
              <w:t>Categorie betrokkenen</w:t>
            </w:r>
          </w:p>
        </w:tc>
        <w:tc>
          <w:tcPr>
            <w:tcW w:w="1694" w:type="dxa"/>
          </w:tcPr>
          <w:p w14:paraId="07606FA5" w14:textId="77777777" w:rsidR="00035CEA" w:rsidRPr="00035CEA" w:rsidRDefault="00035CEA" w:rsidP="00035CEA">
            <w:pPr>
              <w:spacing w:line="284" w:lineRule="exact"/>
              <w:jc w:val="left"/>
              <w:rPr>
                <w:b/>
                <w:bCs/>
                <w:color w:val="00427C"/>
                <w:szCs w:val="18"/>
                <w:highlight w:val="yellow"/>
              </w:rPr>
            </w:pPr>
            <w:r w:rsidRPr="00035CEA">
              <w:rPr>
                <w:b/>
                <w:bCs/>
                <w:color w:val="00427C"/>
                <w:szCs w:val="18"/>
                <w:highlight w:val="yellow"/>
              </w:rPr>
              <w:t>Bewaartermijn</w:t>
            </w:r>
          </w:p>
        </w:tc>
      </w:tr>
      <w:tr w:rsidR="00035CEA" w:rsidRPr="00035CEA" w14:paraId="27317538" w14:textId="77777777" w:rsidTr="00F73278">
        <w:trPr>
          <w:trHeight w:val="712"/>
        </w:trPr>
        <w:tc>
          <w:tcPr>
            <w:tcW w:w="0" w:type="auto"/>
            <w:vMerge w:val="restart"/>
          </w:tcPr>
          <w:p w14:paraId="5342DDE8"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Verwerkingsverantwoordelijke verleent conform artikel 3.4 toestemming aan Verwerker voor het laten uitvoeren van de volgende handelingen met persoonsgegevens door de volgende sub-verwerkers.</w:t>
            </w:r>
          </w:p>
          <w:p w14:paraId="4747DEBA" w14:textId="77777777" w:rsidR="00035CEA" w:rsidRPr="00035CEA" w:rsidRDefault="00035CEA" w:rsidP="00035CEA">
            <w:pPr>
              <w:spacing w:line="284" w:lineRule="exact"/>
              <w:jc w:val="left"/>
              <w:rPr>
                <w:bCs/>
                <w:color w:val="00427C"/>
                <w:szCs w:val="18"/>
                <w:highlight w:val="yellow"/>
              </w:rPr>
            </w:pPr>
          </w:p>
          <w:p w14:paraId="2B38706B" w14:textId="77777777" w:rsidR="00035CEA" w:rsidRPr="00035CEA" w:rsidRDefault="00035CEA" w:rsidP="00035CEA">
            <w:pPr>
              <w:spacing w:line="284" w:lineRule="exact"/>
              <w:jc w:val="left"/>
              <w:rPr>
                <w:bCs/>
                <w:color w:val="00427C"/>
                <w:szCs w:val="18"/>
                <w:highlight w:val="yellow"/>
              </w:rPr>
            </w:pPr>
          </w:p>
          <w:p w14:paraId="2F3D9376" w14:textId="77777777" w:rsidR="00035CEA" w:rsidRPr="00035CEA" w:rsidRDefault="00035CEA" w:rsidP="00035CEA">
            <w:pPr>
              <w:spacing w:line="284" w:lineRule="exact"/>
              <w:jc w:val="left"/>
              <w:rPr>
                <w:bCs/>
                <w:color w:val="00427C"/>
                <w:szCs w:val="18"/>
                <w:highlight w:val="yellow"/>
              </w:rPr>
            </w:pPr>
          </w:p>
          <w:p w14:paraId="684EE07E" w14:textId="77777777" w:rsidR="00035CEA" w:rsidRPr="00035CEA" w:rsidRDefault="00035CEA" w:rsidP="00035CEA">
            <w:pPr>
              <w:spacing w:line="284" w:lineRule="exact"/>
              <w:jc w:val="left"/>
              <w:rPr>
                <w:bCs/>
                <w:color w:val="00427C"/>
                <w:szCs w:val="18"/>
                <w:highlight w:val="yellow"/>
              </w:rPr>
            </w:pPr>
          </w:p>
        </w:tc>
        <w:tc>
          <w:tcPr>
            <w:tcW w:w="6088" w:type="dxa"/>
            <w:gridSpan w:val="4"/>
          </w:tcPr>
          <w:p w14:paraId="35073EAE"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Sub-verwerker:</w:t>
            </w:r>
          </w:p>
          <w:p w14:paraId="71FC6B2E" w14:textId="77777777" w:rsidR="00035CEA" w:rsidRPr="00035CEA" w:rsidRDefault="00035CEA" w:rsidP="00035CEA">
            <w:pPr>
              <w:spacing w:line="284" w:lineRule="exact"/>
              <w:jc w:val="left"/>
              <w:rPr>
                <w:bCs/>
                <w:color w:val="00427C"/>
                <w:szCs w:val="18"/>
                <w:highlight w:val="yellow"/>
              </w:rPr>
            </w:pPr>
          </w:p>
          <w:p w14:paraId="7BA8B8F8"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Naam:</w:t>
            </w:r>
          </w:p>
          <w:p w14:paraId="12CD0CA4"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Adres (incl. land):</w:t>
            </w:r>
          </w:p>
          <w:p w14:paraId="5F6A9D82"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KvK-nummer (indien van toepassing):</w:t>
            </w:r>
          </w:p>
          <w:p w14:paraId="18296B55"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 xml:space="preserve">Soort dienst en specificatie van te verwerken persoonsgegevens: </w:t>
            </w:r>
          </w:p>
          <w:p w14:paraId="08074CF6" w14:textId="77777777" w:rsidR="00035CEA" w:rsidRPr="00035CEA" w:rsidRDefault="00035CEA" w:rsidP="00035CEA">
            <w:pPr>
              <w:spacing w:line="284" w:lineRule="exact"/>
              <w:jc w:val="left"/>
              <w:rPr>
                <w:bCs/>
                <w:color w:val="00427C"/>
                <w:szCs w:val="18"/>
                <w:highlight w:val="yellow"/>
              </w:rPr>
            </w:pPr>
          </w:p>
          <w:p w14:paraId="1B202BDF" w14:textId="77777777" w:rsidR="00035CEA" w:rsidRPr="00035CEA" w:rsidRDefault="00035CEA" w:rsidP="00035CEA">
            <w:pPr>
              <w:spacing w:line="284" w:lineRule="exact"/>
              <w:jc w:val="left"/>
              <w:rPr>
                <w:bCs/>
                <w:color w:val="00427C"/>
                <w:szCs w:val="18"/>
                <w:highlight w:val="yellow"/>
              </w:rPr>
            </w:pPr>
          </w:p>
          <w:p w14:paraId="3C3FCDD3" w14:textId="77777777" w:rsidR="00035CEA" w:rsidRPr="00035CEA" w:rsidRDefault="00035CEA" w:rsidP="00035CEA">
            <w:pPr>
              <w:spacing w:line="284" w:lineRule="exact"/>
              <w:jc w:val="left"/>
              <w:rPr>
                <w:bCs/>
                <w:color w:val="00427C"/>
                <w:szCs w:val="18"/>
                <w:highlight w:val="yellow"/>
              </w:rPr>
            </w:pPr>
          </w:p>
          <w:p w14:paraId="76C7D9E3"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 xml:space="preserve">Verwerkersovereenkomst tussen Verwerker en </w:t>
            </w:r>
            <w:proofErr w:type="spellStart"/>
            <w:r w:rsidRPr="00035CEA">
              <w:rPr>
                <w:bCs/>
                <w:color w:val="00427C"/>
                <w:szCs w:val="18"/>
                <w:highlight w:val="yellow"/>
              </w:rPr>
              <w:t>Subverwerker</w:t>
            </w:r>
            <w:proofErr w:type="spellEnd"/>
            <w:r w:rsidRPr="00035CEA">
              <w:rPr>
                <w:bCs/>
                <w:color w:val="00427C"/>
                <w:szCs w:val="18"/>
                <w:highlight w:val="yellow"/>
              </w:rPr>
              <w:t>: Ja/Nee</w:t>
            </w:r>
          </w:p>
          <w:p w14:paraId="6BFEC92E"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Locatie van gegevensverwerking:</w:t>
            </w:r>
          </w:p>
          <w:p w14:paraId="2878E352"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Gegevens buiten de EER: Ja, het doorgifte mechanisme is […]/Nee</w:t>
            </w:r>
          </w:p>
          <w:p w14:paraId="40B59323" w14:textId="77777777" w:rsidR="00035CEA" w:rsidRPr="00035CEA" w:rsidRDefault="00035CEA" w:rsidP="00035CEA">
            <w:pPr>
              <w:spacing w:line="284" w:lineRule="exact"/>
              <w:jc w:val="left"/>
              <w:rPr>
                <w:bCs/>
                <w:color w:val="00427C"/>
                <w:szCs w:val="18"/>
                <w:highlight w:val="yellow"/>
              </w:rPr>
            </w:pPr>
          </w:p>
          <w:p w14:paraId="10DA7119" w14:textId="77777777" w:rsidR="00035CEA" w:rsidRPr="00035CEA" w:rsidRDefault="00035CEA" w:rsidP="00035CEA">
            <w:pPr>
              <w:spacing w:line="284" w:lineRule="exact"/>
              <w:jc w:val="left"/>
              <w:rPr>
                <w:bCs/>
                <w:color w:val="00427C"/>
                <w:szCs w:val="18"/>
                <w:highlight w:val="yellow"/>
              </w:rPr>
            </w:pPr>
          </w:p>
        </w:tc>
      </w:tr>
      <w:tr w:rsidR="00035CEA" w:rsidRPr="00035CEA" w14:paraId="7AEDFF4D" w14:textId="77777777" w:rsidTr="00F73278">
        <w:trPr>
          <w:trHeight w:val="712"/>
        </w:trPr>
        <w:tc>
          <w:tcPr>
            <w:tcW w:w="0" w:type="auto"/>
            <w:vMerge/>
          </w:tcPr>
          <w:p w14:paraId="2F6AB478" w14:textId="77777777" w:rsidR="00035CEA" w:rsidRPr="00035CEA" w:rsidRDefault="00035CEA" w:rsidP="00035CEA">
            <w:pPr>
              <w:spacing w:line="284" w:lineRule="exact"/>
              <w:jc w:val="left"/>
              <w:rPr>
                <w:bCs/>
                <w:color w:val="00427C"/>
                <w:szCs w:val="18"/>
              </w:rPr>
            </w:pPr>
          </w:p>
        </w:tc>
        <w:tc>
          <w:tcPr>
            <w:tcW w:w="6088" w:type="dxa"/>
            <w:gridSpan w:val="4"/>
          </w:tcPr>
          <w:p w14:paraId="2B9A323E"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Aantal personen dat toegang heeft tot de gegevens:</w:t>
            </w:r>
          </w:p>
          <w:p w14:paraId="55863569" w14:textId="77777777" w:rsidR="00035CEA" w:rsidRPr="00035CEA" w:rsidRDefault="00035CEA" w:rsidP="00035CEA">
            <w:pPr>
              <w:spacing w:line="284" w:lineRule="exact"/>
              <w:jc w:val="left"/>
              <w:rPr>
                <w:bCs/>
                <w:color w:val="00427C"/>
                <w:szCs w:val="18"/>
                <w:highlight w:val="yellow"/>
              </w:rPr>
            </w:pPr>
          </w:p>
          <w:p w14:paraId="18BBE286" w14:textId="77777777" w:rsidR="00035CEA" w:rsidRPr="00035CEA" w:rsidRDefault="00035CEA" w:rsidP="00035CEA">
            <w:pPr>
              <w:spacing w:line="284" w:lineRule="exact"/>
              <w:jc w:val="left"/>
              <w:rPr>
                <w:bCs/>
                <w:color w:val="00427C"/>
                <w:szCs w:val="18"/>
                <w:highlight w:val="yellow"/>
              </w:rPr>
            </w:pPr>
          </w:p>
        </w:tc>
      </w:tr>
      <w:tr w:rsidR="00035CEA" w:rsidRPr="00035CEA" w14:paraId="31AFE952" w14:textId="77777777" w:rsidTr="00F73278">
        <w:tc>
          <w:tcPr>
            <w:tcW w:w="0" w:type="auto"/>
            <w:vMerge w:val="restart"/>
          </w:tcPr>
          <w:p w14:paraId="176817E6" w14:textId="77777777" w:rsidR="00035CEA" w:rsidRPr="00035CEA" w:rsidDel="00B45D21" w:rsidRDefault="00035CEA" w:rsidP="00035CEA">
            <w:pPr>
              <w:spacing w:line="284" w:lineRule="exact"/>
              <w:jc w:val="left"/>
              <w:rPr>
                <w:bCs/>
                <w:color w:val="00427C"/>
                <w:szCs w:val="18"/>
              </w:rPr>
            </w:pPr>
          </w:p>
        </w:tc>
        <w:tc>
          <w:tcPr>
            <w:tcW w:w="6095" w:type="dxa"/>
            <w:gridSpan w:val="4"/>
          </w:tcPr>
          <w:p w14:paraId="0F698DD4"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Sub-verwerker:</w:t>
            </w:r>
          </w:p>
          <w:p w14:paraId="5F72A520" w14:textId="77777777" w:rsidR="00035CEA" w:rsidRPr="00035CEA" w:rsidRDefault="00035CEA" w:rsidP="00035CEA">
            <w:pPr>
              <w:spacing w:line="284" w:lineRule="exact"/>
              <w:jc w:val="left"/>
              <w:rPr>
                <w:bCs/>
                <w:color w:val="00427C"/>
                <w:szCs w:val="18"/>
                <w:highlight w:val="yellow"/>
              </w:rPr>
            </w:pPr>
          </w:p>
          <w:p w14:paraId="4C35B5C9"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Naam:</w:t>
            </w:r>
          </w:p>
          <w:p w14:paraId="438BAED8"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Adres (incl. land):</w:t>
            </w:r>
          </w:p>
          <w:p w14:paraId="60BF719A"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KvK-nummer (indien van toepassing):</w:t>
            </w:r>
          </w:p>
          <w:p w14:paraId="2B7618AF"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 xml:space="preserve">Soort dienst en specificatie van te verwerken persoonsgegevens: </w:t>
            </w:r>
          </w:p>
          <w:p w14:paraId="6C9DAF17" w14:textId="77777777" w:rsidR="00035CEA" w:rsidRPr="00035CEA" w:rsidRDefault="00035CEA" w:rsidP="00035CEA">
            <w:pPr>
              <w:spacing w:line="284" w:lineRule="exact"/>
              <w:jc w:val="left"/>
              <w:rPr>
                <w:bCs/>
                <w:color w:val="00427C"/>
                <w:szCs w:val="18"/>
                <w:highlight w:val="yellow"/>
              </w:rPr>
            </w:pPr>
          </w:p>
          <w:p w14:paraId="7852E410" w14:textId="77777777" w:rsidR="00035CEA" w:rsidRPr="00035CEA" w:rsidRDefault="00035CEA" w:rsidP="00035CEA">
            <w:pPr>
              <w:spacing w:line="284" w:lineRule="exact"/>
              <w:jc w:val="left"/>
              <w:rPr>
                <w:bCs/>
                <w:color w:val="00427C"/>
                <w:szCs w:val="18"/>
                <w:highlight w:val="yellow"/>
              </w:rPr>
            </w:pPr>
          </w:p>
          <w:p w14:paraId="1F042A6F" w14:textId="77777777" w:rsidR="00035CEA" w:rsidRPr="00035CEA" w:rsidRDefault="00035CEA" w:rsidP="00035CEA">
            <w:pPr>
              <w:spacing w:line="284" w:lineRule="exact"/>
              <w:jc w:val="left"/>
              <w:rPr>
                <w:bCs/>
                <w:color w:val="00427C"/>
                <w:szCs w:val="18"/>
                <w:highlight w:val="yellow"/>
              </w:rPr>
            </w:pPr>
          </w:p>
          <w:p w14:paraId="7DDC9819"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 xml:space="preserve">Verwerkersovereenkomst tussen Verwerker en </w:t>
            </w:r>
            <w:proofErr w:type="spellStart"/>
            <w:r w:rsidRPr="00035CEA">
              <w:rPr>
                <w:bCs/>
                <w:color w:val="00427C"/>
                <w:szCs w:val="18"/>
                <w:highlight w:val="yellow"/>
              </w:rPr>
              <w:t>Subverwerker</w:t>
            </w:r>
            <w:proofErr w:type="spellEnd"/>
            <w:r w:rsidRPr="00035CEA">
              <w:rPr>
                <w:bCs/>
                <w:color w:val="00427C"/>
                <w:szCs w:val="18"/>
                <w:highlight w:val="yellow"/>
              </w:rPr>
              <w:t>: Ja/Nee</w:t>
            </w:r>
          </w:p>
          <w:p w14:paraId="12C3E4A1"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Locatie van gegevensverwerking: Gegevens buiten de EER: Ja, het doorgifte mechanisme is […]/Nee</w:t>
            </w:r>
          </w:p>
          <w:p w14:paraId="0026BD8C" w14:textId="77777777" w:rsidR="00035CEA" w:rsidRPr="00035CEA" w:rsidRDefault="00035CEA" w:rsidP="00035CEA">
            <w:pPr>
              <w:spacing w:line="284" w:lineRule="exact"/>
              <w:jc w:val="left"/>
              <w:rPr>
                <w:bCs/>
                <w:color w:val="00427C"/>
                <w:szCs w:val="18"/>
                <w:highlight w:val="yellow"/>
              </w:rPr>
            </w:pPr>
          </w:p>
          <w:p w14:paraId="69425B27" w14:textId="77777777" w:rsidR="00035CEA" w:rsidRPr="00035CEA" w:rsidRDefault="00035CEA" w:rsidP="00035CEA">
            <w:pPr>
              <w:spacing w:line="284" w:lineRule="exact"/>
              <w:jc w:val="left"/>
              <w:rPr>
                <w:bCs/>
                <w:color w:val="00427C"/>
                <w:szCs w:val="18"/>
                <w:highlight w:val="yellow"/>
              </w:rPr>
            </w:pPr>
          </w:p>
        </w:tc>
      </w:tr>
      <w:tr w:rsidR="00035CEA" w:rsidRPr="00035CEA" w14:paraId="3FB53E72" w14:textId="77777777" w:rsidTr="00F73278">
        <w:tc>
          <w:tcPr>
            <w:tcW w:w="0" w:type="auto"/>
            <w:vMerge/>
          </w:tcPr>
          <w:p w14:paraId="4496C435" w14:textId="77777777" w:rsidR="00035CEA" w:rsidRPr="00035CEA" w:rsidDel="00B45D21" w:rsidRDefault="00035CEA" w:rsidP="00035CEA">
            <w:pPr>
              <w:spacing w:line="284" w:lineRule="exact"/>
              <w:jc w:val="left"/>
              <w:rPr>
                <w:bCs/>
                <w:color w:val="00427C"/>
                <w:szCs w:val="18"/>
              </w:rPr>
            </w:pPr>
          </w:p>
        </w:tc>
        <w:tc>
          <w:tcPr>
            <w:tcW w:w="6095" w:type="dxa"/>
            <w:gridSpan w:val="4"/>
          </w:tcPr>
          <w:p w14:paraId="66F201CA" w14:textId="77777777" w:rsidR="00035CEA" w:rsidRPr="00035CEA" w:rsidRDefault="00035CEA" w:rsidP="00035CEA">
            <w:pPr>
              <w:spacing w:line="284" w:lineRule="exact"/>
              <w:jc w:val="left"/>
              <w:rPr>
                <w:bCs/>
                <w:color w:val="00427C"/>
                <w:szCs w:val="18"/>
                <w:highlight w:val="yellow"/>
              </w:rPr>
            </w:pPr>
            <w:r w:rsidRPr="00035CEA">
              <w:rPr>
                <w:bCs/>
                <w:color w:val="00427C"/>
                <w:szCs w:val="18"/>
                <w:highlight w:val="yellow"/>
              </w:rPr>
              <w:t>Aantal personen dat toegang heeft tot de gegevens:</w:t>
            </w:r>
          </w:p>
          <w:p w14:paraId="6D3B88BC" w14:textId="77777777" w:rsidR="00035CEA" w:rsidRPr="00035CEA" w:rsidRDefault="00035CEA" w:rsidP="00035CEA">
            <w:pPr>
              <w:spacing w:line="284" w:lineRule="exact"/>
              <w:jc w:val="left"/>
              <w:rPr>
                <w:bCs/>
                <w:color w:val="00427C"/>
                <w:szCs w:val="18"/>
                <w:highlight w:val="yellow"/>
              </w:rPr>
            </w:pPr>
          </w:p>
          <w:p w14:paraId="1FF972C9" w14:textId="77777777" w:rsidR="00035CEA" w:rsidRPr="00035CEA" w:rsidRDefault="00035CEA" w:rsidP="00035CEA">
            <w:pPr>
              <w:spacing w:line="284" w:lineRule="exact"/>
              <w:jc w:val="left"/>
              <w:rPr>
                <w:bCs/>
                <w:color w:val="00427C"/>
                <w:szCs w:val="18"/>
                <w:highlight w:val="yellow"/>
              </w:rPr>
            </w:pPr>
          </w:p>
        </w:tc>
      </w:tr>
      <w:tr w:rsidR="00035CEA" w:rsidRPr="00035CEA" w14:paraId="5267C75A" w14:textId="77777777" w:rsidTr="00F73278">
        <w:tc>
          <w:tcPr>
            <w:tcW w:w="0" w:type="auto"/>
          </w:tcPr>
          <w:p w14:paraId="27296273" w14:textId="77777777" w:rsidR="00035CEA" w:rsidRPr="00035CEA" w:rsidDel="00B45D21" w:rsidRDefault="00035CEA" w:rsidP="00035CEA">
            <w:pPr>
              <w:spacing w:line="284" w:lineRule="exact"/>
              <w:jc w:val="left"/>
              <w:rPr>
                <w:bCs/>
                <w:color w:val="00427C"/>
                <w:szCs w:val="18"/>
              </w:rPr>
            </w:pPr>
            <w:r w:rsidRPr="00035CEA">
              <w:rPr>
                <w:bCs/>
                <w:color w:val="00427C"/>
                <w:szCs w:val="18"/>
                <w:highlight w:val="yellow"/>
              </w:rPr>
              <w:t>Geef de verschillende locaties aan waar de verwerkingen door de verwerker plaatsvinden (zowel voor opslag en verwerking van gegevens, als de back-up van gegevens):</w:t>
            </w:r>
          </w:p>
        </w:tc>
        <w:tc>
          <w:tcPr>
            <w:tcW w:w="6095" w:type="dxa"/>
            <w:gridSpan w:val="4"/>
          </w:tcPr>
          <w:p w14:paraId="79B290BE" w14:textId="77777777" w:rsidR="00035CEA" w:rsidRPr="00035CEA" w:rsidRDefault="00035CEA" w:rsidP="00035CEA">
            <w:pPr>
              <w:spacing w:line="284" w:lineRule="exact"/>
              <w:jc w:val="left"/>
              <w:rPr>
                <w:bCs/>
                <w:color w:val="00427C"/>
                <w:szCs w:val="18"/>
              </w:rPr>
            </w:pPr>
          </w:p>
        </w:tc>
      </w:tr>
    </w:tbl>
    <w:p w14:paraId="7CDF6533" w14:textId="77777777" w:rsidR="00035CEA" w:rsidRDefault="00035CEA" w:rsidP="00AD7CAC">
      <w:pPr>
        <w:spacing w:line="284" w:lineRule="exact"/>
        <w:jc w:val="left"/>
        <w:rPr>
          <w:rStyle w:val="Paginanummer"/>
          <w:color w:val="00427C"/>
          <w:sz w:val="18"/>
          <w:szCs w:val="18"/>
        </w:rPr>
      </w:pPr>
    </w:p>
    <w:p w14:paraId="4C4EA5C4" w14:textId="77777777" w:rsidR="00632704" w:rsidRDefault="00632704" w:rsidP="00AD7CAC">
      <w:pPr>
        <w:spacing w:line="284" w:lineRule="exact"/>
        <w:jc w:val="left"/>
        <w:rPr>
          <w:rStyle w:val="Paginanummer"/>
          <w:color w:val="00427C"/>
          <w:sz w:val="18"/>
          <w:szCs w:val="18"/>
        </w:rPr>
      </w:pPr>
    </w:p>
    <w:p w14:paraId="289525D3" w14:textId="77777777" w:rsidR="00935A1E" w:rsidRPr="00EB20DF" w:rsidRDefault="00935A1E" w:rsidP="00AD7CAC">
      <w:pPr>
        <w:spacing w:line="284" w:lineRule="exact"/>
        <w:jc w:val="left"/>
        <w:rPr>
          <w:rStyle w:val="Paginanummer"/>
          <w:color w:val="00427C"/>
          <w:sz w:val="18"/>
          <w:szCs w:val="18"/>
        </w:rPr>
      </w:pPr>
    </w:p>
    <w:p w14:paraId="7CD8D4A8" w14:textId="77777777" w:rsidR="00935A1E" w:rsidRPr="00EB20DF" w:rsidRDefault="00935A1E" w:rsidP="00AD7CAC">
      <w:pPr>
        <w:spacing w:line="284" w:lineRule="exact"/>
        <w:jc w:val="left"/>
        <w:rPr>
          <w:rStyle w:val="Paginanummer"/>
          <w:color w:val="00427C"/>
          <w:sz w:val="18"/>
          <w:szCs w:val="18"/>
        </w:rPr>
      </w:pPr>
    </w:p>
    <w:p w14:paraId="25633C66" w14:textId="77777777" w:rsidR="00935A1E" w:rsidRPr="00EB20DF" w:rsidRDefault="00935A1E" w:rsidP="00AD7CAC">
      <w:pPr>
        <w:spacing w:line="284" w:lineRule="exact"/>
        <w:jc w:val="left"/>
        <w:rPr>
          <w:rStyle w:val="Paginanummer"/>
          <w:color w:val="00427C"/>
          <w:sz w:val="18"/>
          <w:szCs w:val="18"/>
        </w:rPr>
      </w:pPr>
    </w:p>
    <w:p w14:paraId="6B10E932" w14:textId="77777777" w:rsidR="00935A1E" w:rsidRPr="00EB20DF" w:rsidRDefault="00935A1E" w:rsidP="00AD7CAC">
      <w:pPr>
        <w:spacing w:line="284" w:lineRule="exact"/>
        <w:jc w:val="left"/>
        <w:rPr>
          <w:rStyle w:val="Paginanummer"/>
          <w:color w:val="00427C"/>
          <w:sz w:val="18"/>
          <w:szCs w:val="18"/>
        </w:rPr>
      </w:pPr>
    </w:p>
    <w:p w14:paraId="02CF22B2" w14:textId="77777777" w:rsidR="00935A1E" w:rsidRPr="00EB20DF" w:rsidRDefault="00935A1E" w:rsidP="00AD7CAC">
      <w:pPr>
        <w:spacing w:line="284" w:lineRule="exact"/>
        <w:jc w:val="left"/>
        <w:rPr>
          <w:rStyle w:val="Paginanummer"/>
          <w:color w:val="00427C"/>
          <w:sz w:val="18"/>
          <w:szCs w:val="18"/>
        </w:rPr>
      </w:pPr>
    </w:p>
    <w:p w14:paraId="5F72C022" w14:textId="77777777" w:rsidR="00935A1E" w:rsidRPr="00EB20DF" w:rsidRDefault="00935A1E" w:rsidP="00AD7CAC">
      <w:pPr>
        <w:spacing w:line="284" w:lineRule="exact"/>
        <w:jc w:val="left"/>
        <w:rPr>
          <w:rStyle w:val="Paginanummer"/>
          <w:color w:val="00427C"/>
          <w:sz w:val="18"/>
          <w:szCs w:val="18"/>
        </w:rPr>
      </w:pPr>
    </w:p>
    <w:p w14:paraId="5041BE68" w14:textId="77777777" w:rsidR="00935A1E" w:rsidRPr="00EB20DF" w:rsidRDefault="00935A1E" w:rsidP="00AD7CAC">
      <w:pPr>
        <w:spacing w:line="284" w:lineRule="exact"/>
        <w:jc w:val="left"/>
        <w:rPr>
          <w:rStyle w:val="Paginanummer"/>
          <w:color w:val="00427C"/>
          <w:sz w:val="18"/>
          <w:szCs w:val="18"/>
        </w:rPr>
      </w:pPr>
    </w:p>
    <w:p w14:paraId="03E8C4E2" w14:textId="6D227776" w:rsidR="00935A1E" w:rsidRPr="00A47FF6" w:rsidRDefault="00935A1E" w:rsidP="00AD7CAC">
      <w:pPr>
        <w:pStyle w:val="Kop3"/>
        <w:numPr>
          <w:ilvl w:val="0"/>
          <w:numId w:val="0"/>
        </w:numPr>
        <w:ind w:left="720" w:hanging="720"/>
        <w:jc w:val="left"/>
        <w:rPr>
          <w:rStyle w:val="Paginanummer"/>
          <w:bCs w:val="0"/>
          <w:color w:val="00427C"/>
          <w:sz w:val="18"/>
          <w:szCs w:val="18"/>
        </w:rPr>
      </w:pPr>
      <w:bookmarkStart w:id="5" w:name="_Toc92388587"/>
      <w:r w:rsidRPr="00EB20DF">
        <w:rPr>
          <w:rStyle w:val="Paginanummer"/>
          <w:b/>
          <w:bCs w:val="0"/>
          <w:color w:val="00427C"/>
          <w:sz w:val="18"/>
          <w:szCs w:val="18"/>
        </w:rPr>
        <w:lastRenderedPageBreak/>
        <w:t>Bijlage 2: Overzicht met beveiligingsmaatregelen</w:t>
      </w:r>
      <w:bookmarkEnd w:id="5"/>
    </w:p>
    <w:p w14:paraId="7C3C3A38" w14:textId="77777777" w:rsidR="00D91BC5" w:rsidRPr="00D91BC5" w:rsidRDefault="00D91BC5" w:rsidP="00D91BC5">
      <w:pPr>
        <w:keepLines w:val="0"/>
        <w:suppressAutoHyphens w:val="0"/>
        <w:spacing w:after="0" w:line="284" w:lineRule="exact"/>
        <w:jc w:val="left"/>
        <w:rPr>
          <w:rStyle w:val="Paginanummer"/>
          <w:color w:val="00427C"/>
          <w:sz w:val="18"/>
          <w:szCs w:val="18"/>
        </w:rPr>
      </w:pPr>
      <w:r w:rsidRPr="00D91BC5">
        <w:rPr>
          <w:rStyle w:val="Paginanummer"/>
          <w:color w:val="00427C"/>
          <w:sz w:val="18"/>
          <w:szCs w:val="18"/>
        </w:rPr>
        <w:t>Verwerker c.q. leverancier [</w:t>
      </w:r>
      <w:r w:rsidRPr="00D91BC5">
        <w:rPr>
          <w:rStyle w:val="Paginanummer"/>
          <w:color w:val="00427C"/>
          <w:sz w:val="18"/>
          <w:szCs w:val="18"/>
          <w:highlight w:val="yellow"/>
        </w:rPr>
        <w:t>NAAM VERWERKER</w:t>
      </w:r>
      <w:r w:rsidRPr="00D91BC5">
        <w:rPr>
          <w:rStyle w:val="Paginanummer"/>
          <w:color w:val="00427C"/>
          <w:sz w:val="18"/>
          <w:szCs w:val="18"/>
        </w:rPr>
        <w:t>] zal blijvend alle passende technische en organisatorische maatregelen nemen om de persoonsgegevens te beveiligen tegen verlies of enige vorm van onrechtmatige verwerking. Verwerker zal zich overigens steeds houden aan de voor hem geldende verplichtingen ingevolge de AVG en de systemen technisch beheren en onderhouden.</w:t>
      </w:r>
    </w:p>
    <w:p w14:paraId="19374E1B" w14:textId="77777777" w:rsidR="00D91BC5" w:rsidRPr="00D91BC5" w:rsidRDefault="00D91BC5" w:rsidP="00D91BC5">
      <w:pPr>
        <w:keepLines w:val="0"/>
        <w:suppressAutoHyphens w:val="0"/>
        <w:spacing w:after="0" w:line="284" w:lineRule="exact"/>
        <w:jc w:val="left"/>
        <w:rPr>
          <w:rStyle w:val="Paginanummer"/>
          <w:rFonts w:eastAsiaTheme="minorHAnsi" w:cstheme="minorBidi"/>
          <w:color w:val="00427C"/>
          <w:sz w:val="18"/>
          <w:szCs w:val="18"/>
        </w:rPr>
      </w:pPr>
      <w:r w:rsidRPr="00D91BC5">
        <w:rPr>
          <w:rStyle w:val="Paginanummer"/>
          <w:color w:val="00427C"/>
          <w:sz w:val="18"/>
          <w:szCs w:val="18"/>
        </w:rPr>
        <w:t>Om vast te stellen wat passende beveiligingsmaatregelen zijn, moet door de Verwerker een afweging worden gemaakt op basis van de risico’s van de verwerking aan de hand van onder meer de volgende punten:</w:t>
      </w:r>
    </w:p>
    <w:p w14:paraId="0B658C4D" w14:textId="34902710" w:rsidR="00935A1E" w:rsidRPr="00EB20DF" w:rsidRDefault="00935A1E" w:rsidP="00D91BC5">
      <w:pPr>
        <w:pStyle w:val="Lijstalinea"/>
        <w:keepLines w:val="0"/>
        <w:numPr>
          <w:ilvl w:val="0"/>
          <w:numId w:val="5"/>
        </w:numPr>
        <w:suppressAutoHyphens w:val="0"/>
        <w:spacing w:after="0" w:line="284" w:lineRule="exact"/>
        <w:jc w:val="left"/>
        <w:rPr>
          <w:rStyle w:val="Paginanummer"/>
          <w:color w:val="00427C"/>
          <w:sz w:val="18"/>
          <w:szCs w:val="18"/>
        </w:rPr>
      </w:pPr>
      <w:r w:rsidRPr="00EB20DF">
        <w:rPr>
          <w:rStyle w:val="Paginanummer"/>
          <w:color w:val="00427C"/>
          <w:sz w:val="18"/>
          <w:szCs w:val="18"/>
        </w:rPr>
        <w:t xml:space="preserve">Het soort Persoonsgegevens dat verwerkt wordt (normaal, bijzonder of gevoelig) en eventueel de daarbij behorende (risico)classificatie die de organisatie zelf aan de gegevens heeft gegeven. </w:t>
      </w:r>
      <w:r w:rsidRPr="00EB20DF">
        <w:rPr>
          <w:rStyle w:val="Paginanummer"/>
          <w:i/>
          <w:iCs/>
          <w:color w:val="00427C"/>
          <w:sz w:val="18"/>
          <w:szCs w:val="18"/>
        </w:rPr>
        <w:t xml:space="preserve">Gaat het bijvoorbeeld om een naam of een e-mailadres, wat minder </w:t>
      </w:r>
      <w:r w:rsidRPr="00D91BC5">
        <w:rPr>
          <w:rStyle w:val="Paginanummer"/>
          <w:color w:val="00427C"/>
          <w:sz w:val="18"/>
          <w:szCs w:val="18"/>
        </w:rPr>
        <w:t>gevoelige Persoonsgegevens zijn, of gaat het om het verwerken van een BSN.</w:t>
      </w:r>
    </w:p>
    <w:p w14:paraId="51C42E94" w14:textId="77777777" w:rsidR="00935A1E" w:rsidRPr="00EB20DF" w:rsidRDefault="00935A1E" w:rsidP="00D91BC5">
      <w:pPr>
        <w:pStyle w:val="Lijstalinea"/>
        <w:keepLines w:val="0"/>
        <w:numPr>
          <w:ilvl w:val="0"/>
          <w:numId w:val="5"/>
        </w:numPr>
        <w:suppressAutoHyphens w:val="0"/>
        <w:spacing w:after="0" w:line="284" w:lineRule="exact"/>
        <w:jc w:val="left"/>
        <w:rPr>
          <w:rStyle w:val="Paginanummer"/>
          <w:color w:val="00427C"/>
          <w:sz w:val="18"/>
          <w:szCs w:val="18"/>
        </w:rPr>
      </w:pPr>
      <w:r w:rsidRPr="00EB20DF">
        <w:rPr>
          <w:rStyle w:val="Paginanummer"/>
          <w:color w:val="00427C"/>
          <w:sz w:val="18"/>
          <w:szCs w:val="18"/>
        </w:rPr>
        <w:t xml:space="preserve">De hoeveelheid betrokkenen van wie gegevens worden verwerkt. </w:t>
      </w:r>
      <w:r w:rsidRPr="00D91BC5">
        <w:rPr>
          <w:rStyle w:val="Paginanummer"/>
          <w:color w:val="00427C"/>
          <w:sz w:val="18"/>
          <w:szCs w:val="18"/>
        </w:rPr>
        <w:t>Hoe meer betrokkenen er zijn, hoe meer eisen er worden gesteld aan de beveiliging van de gegevens.</w:t>
      </w:r>
    </w:p>
    <w:p w14:paraId="6E3BBDFA" w14:textId="77777777" w:rsidR="00935A1E" w:rsidRPr="00EB20DF" w:rsidRDefault="00935A1E" w:rsidP="00D91BC5">
      <w:pPr>
        <w:pStyle w:val="Lijstalinea"/>
        <w:keepLines w:val="0"/>
        <w:numPr>
          <w:ilvl w:val="0"/>
          <w:numId w:val="5"/>
        </w:numPr>
        <w:suppressAutoHyphens w:val="0"/>
        <w:spacing w:after="0" w:line="284" w:lineRule="exact"/>
        <w:jc w:val="left"/>
        <w:rPr>
          <w:rStyle w:val="Paginanummer"/>
          <w:color w:val="00427C"/>
          <w:sz w:val="18"/>
          <w:szCs w:val="18"/>
        </w:rPr>
      </w:pPr>
      <w:r w:rsidRPr="00EB20DF">
        <w:rPr>
          <w:rStyle w:val="Paginanummer"/>
          <w:color w:val="00427C"/>
          <w:sz w:val="18"/>
          <w:szCs w:val="18"/>
        </w:rPr>
        <w:t xml:space="preserve">Het doel waarvoor gegevens worden verwerkt. </w:t>
      </w:r>
    </w:p>
    <w:p w14:paraId="04F41456" w14:textId="77777777" w:rsidR="00935A1E" w:rsidRPr="00EB20DF" w:rsidRDefault="00935A1E" w:rsidP="00D91BC5">
      <w:pPr>
        <w:pStyle w:val="Lijstalinea"/>
        <w:keepLines w:val="0"/>
        <w:numPr>
          <w:ilvl w:val="0"/>
          <w:numId w:val="5"/>
        </w:numPr>
        <w:suppressAutoHyphens w:val="0"/>
        <w:spacing w:after="0" w:line="284" w:lineRule="exact"/>
        <w:jc w:val="left"/>
        <w:rPr>
          <w:rStyle w:val="Paginanummer"/>
          <w:color w:val="00427C"/>
          <w:sz w:val="18"/>
          <w:szCs w:val="18"/>
        </w:rPr>
      </w:pPr>
      <w:r w:rsidRPr="00EB20DF">
        <w:rPr>
          <w:rStyle w:val="Paginanummer"/>
          <w:color w:val="00427C"/>
          <w:sz w:val="18"/>
          <w:szCs w:val="18"/>
        </w:rPr>
        <w:t xml:space="preserve">De duur en de wijze waarop gegevens bewaard moeten worden. </w:t>
      </w:r>
    </w:p>
    <w:p w14:paraId="22BCEC1A" w14:textId="77777777" w:rsidR="00935A1E" w:rsidRPr="00EB20DF" w:rsidRDefault="00935A1E" w:rsidP="00AD7CAC">
      <w:pPr>
        <w:spacing w:line="284" w:lineRule="exact"/>
        <w:jc w:val="left"/>
        <w:rPr>
          <w:rStyle w:val="Paginanummer"/>
          <w:color w:val="00427C"/>
          <w:sz w:val="18"/>
          <w:szCs w:val="18"/>
        </w:rPr>
      </w:pPr>
    </w:p>
    <w:p w14:paraId="757DDC87" w14:textId="77777777" w:rsidR="00F7476F" w:rsidRPr="00F7476F" w:rsidRDefault="00F7476F" w:rsidP="00F7476F">
      <w:pPr>
        <w:spacing w:line="284" w:lineRule="exact"/>
        <w:rPr>
          <w:rStyle w:val="Paginanummer"/>
          <w:color w:val="00427C"/>
          <w:sz w:val="18"/>
          <w:szCs w:val="18"/>
        </w:rPr>
      </w:pPr>
      <w:r w:rsidRPr="00F7476F">
        <w:rPr>
          <w:rStyle w:val="Paginanummer"/>
          <w:color w:val="00427C"/>
          <w:sz w:val="18"/>
          <w:szCs w:val="18"/>
        </w:rPr>
        <w:t>Er kan vervolgens onderscheid gemaakt worden tussen organisatorische beveiligingseisen, zoals het voorkomen van diefstal van een laptop met daarop Persoonsgegevens uit de auto, en technische beveiligingseisen, zoals een uitgebreide IT-omgeving die beveiligd wordt tegen virussen en waar encryptie van de gegevens wordt toegepast.</w:t>
      </w:r>
    </w:p>
    <w:p w14:paraId="78820AB2" w14:textId="77777777" w:rsidR="00F7476F" w:rsidRDefault="00F7476F" w:rsidP="00F7476F">
      <w:pPr>
        <w:spacing w:line="284" w:lineRule="exact"/>
        <w:rPr>
          <w:rStyle w:val="Paginanummer"/>
          <w:color w:val="00427C"/>
          <w:sz w:val="18"/>
          <w:szCs w:val="18"/>
        </w:rPr>
      </w:pPr>
      <w:r w:rsidRPr="00F7476F">
        <w:rPr>
          <w:rStyle w:val="Paginanummer"/>
          <w:color w:val="00427C"/>
          <w:sz w:val="18"/>
          <w:szCs w:val="18"/>
        </w:rPr>
        <w:t>Verwerker is verplicht de verwerkte persoonsgegevens strikt gescheiden te houden van andere (persoons)gegevens (van derden en/of zichzelf).</w:t>
      </w:r>
    </w:p>
    <w:p w14:paraId="2965670A" w14:textId="77777777" w:rsidR="00F7476F" w:rsidRDefault="00F7476F" w:rsidP="00F7476F">
      <w:pPr>
        <w:spacing w:line="284" w:lineRule="exact"/>
        <w:rPr>
          <w:rStyle w:val="Paginanummer"/>
          <w:color w:val="00427C"/>
          <w:sz w:val="18"/>
          <w:szCs w:val="18"/>
        </w:rPr>
      </w:pPr>
    </w:p>
    <w:tbl>
      <w:tblPr>
        <w:tblStyle w:val="Tabelraster"/>
        <w:tblW w:w="0" w:type="auto"/>
        <w:tblLook w:val="04A0" w:firstRow="1" w:lastRow="0" w:firstColumn="1" w:lastColumn="0" w:noHBand="0" w:noVBand="1"/>
      </w:tblPr>
      <w:tblGrid>
        <w:gridCol w:w="9061"/>
      </w:tblGrid>
      <w:tr w:rsidR="00DD2B46" w:rsidRPr="00DD2B46" w14:paraId="1ADC3391" w14:textId="77777777" w:rsidTr="00F73278">
        <w:tc>
          <w:tcPr>
            <w:tcW w:w="0" w:type="auto"/>
          </w:tcPr>
          <w:p w14:paraId="40B34B27" w14:textId="77777777" w:rsidR="00DD2B46" w:rsidRPr="00DD2B46" w:rsidRDefault="00DD2B46" w:rsidP="00DD2B46">
            <w:pPr>
              <w:spacing w:line="284" w:lineRule="exact"/>
              <w:rPr>
                <w:color w:val="00427C"/>
                <w:szCs w:val="18"/>
              </w:rPr>
            </w:pPr>
            <w:r w:rsidRPr="00DD2B46">
              <w:rPr>
                <w:color w:val="00427C"/>
                <w:szCs w:val="18"/>
              </w:rPr>
              <w:t>Om te bepalen wat passende beveiligingsmaatregelen zijn, wordt een risicoafweging gemaakt op onder andere de volgende punten:</w:t>
            </w:r>
          </w:p>
          <w:p w14:paraId="57A7E88D" w14:textId="77777777" w:rsidR="00DD2B46" w:rsidRPr="00DD2B46" w:rsidRDefault="00DD2B46" w:rsidP="00DD2B46">
            <w:pPr>
              <w:spacing w:line="284" w:lineRule="exact"/>
              <w:rPr>
                <w:color w:val="00427C"/>
                <w:szCs w:val="18"/>
              </w:rPr>
            </w:pPr>
            <w:r w:rsidRPr="00DD2B46">
              <w:rPr>
                <w:color w:val="00427C"/>
                <w:szCs w:val="18"/>
              </w:rPr>
              <w:t xml:space="preserve">Om welk </w:t>
            </w:r>
            <w:r w:rsidRPr="00DD2B46">
              <w:rPr>
                <w:b/>
                <w:bCs/>
                <w:color w:val="00427C"/>
                <w:szCs w:val="18"/>
              </w:rPr>
              <w:t>type persoonsgegevens</w:t>
            </w:r>
            <w:r w:rsidRPr="00DD2B46">
              <w:rPr>
                <w:color w:val="00427C"/>
                <w:szCs w:val="18"/>
              </w:rPr>
              <w:t xml:space="preserve"> gaat het?</w:t>
            </w:r>
          </w:p>
          <w:p w14:paraId="5F915B0A" w14:textId="77777777" w:rsidR="00DD2B46" w:rsidRPr="00DD2B46" w:rsidRDefault="00DD2B46" w:rsidP="00DD2B46">
            <w:pPr>
              <w:spacing w:line="284" w:lineRule="exact"/>
              <w:rPr>
                <w:color w:val="00427C"/>
                <w:szCs w:val="18"/>
              </w:rPr>
            </w:pPr>
          </w:p>
          <w:p w14:paraId="665E6519" w14:textId="7E562989" w:rsidR="00DD2B46" w:rsidRPr="00DD2B46" w:rsidRDefault="00DD2B46" w:rsidP="00DD2B46">
            <w:pPr>
              <w:spacing w:line="284" w:lineRule="exact"/>
              <w:rPr>
                <w:color w:val="00427C"/>
                <w:szCs w:val="18"/>
                <w:highlight w:val="yellow"/>
              </w:rPr>
            </w:pPr>
            <w:r w:rsidRPr="00DD2B46">
              <w:rPr>
                <w:rFonts w:ascii="Segoe UI Symbol" w:hAnsi="Segoe UI Symbol" w:cs="Segoe UI Symbol"/>
                <w:color w:val="00427C"/>
                <w:szCs w:val="18"/>
              </w:rPr>
              <w:t>☐</w:t>
            </w:r>
            <w:r w:rsidRPr="00DD2B46">
              <w:rPr>
                <w:color w:val="00427C"/>
                <w:szCs w:val="18"/>
              </w:rPr>
              <w:t xml:space="preserve"> A.</w:t>
            </w:r>
            <w:r w:rsidRPr="00DD2B46">
              <w:rPr>
                <w:color w:val="00427C"/>
                <w:szCs w:val="18"/>
              </w:rPr>
              <w:tab/>
            </w:r>
            <w:r w:rsidRPr="00DD2B46">
              <w:rPr>
                <w:color w:val="00427C"/>
                <w:szCs w:val="18"/>
                <w:highlight w:val="yellow"/>
              </w:rPr>
              <w:t xml:space="preserve">Gewone persoonsgegevens, zoals: NAW-gegevens, email-adressen, </w:t>
            </w:r>
            <w:r w:rsidRPr="00DD2B46">
              <w:rPr>
                <w:color w:val="00427C"/>
                <w:szCs w:val="18"/>
                <w:highlight w:val="yellow"/>
              </w:rPr>
              <w:tab/>
              <w:t>telefoonnummers, geslacht en/of geboortedatum;</w:t>
            </w:r>
          </w:p>
          <w:p w14:paraId="4E596173" w14:textId="77777777" w:rsidR="00DD2B46" w:rsidRPr="00DD2B46" w:rsidRDefault="00DD2B46" w:rsidP="00DD2B46">
            <w:pPr>
              <w:spacing w:line="284" w:lineRule="exact"/>
              <w:rPr>
                <w:color w:val="00427C"/>
                <w:szCs w:val="18"/>
                <w:highlight w:val="yellow"/>
              </w:rPr>
            </w:pPr>
            <w:r w:rsidRPr="00DD2B46">
              <w:rPr>
                <w:rFonts w:ascii="Segoe UI Symbol" w:hAnsi="Segoe UI Symbol" w:cs="Segoe UI Symbol"/>
                <w:color w:val="00427C"/>
                <w:szCs w:val="18"/>
                <w:highlight w:val="yellow"/>
              </w:rPr>
              <w:t>☐</w:t>
            </w:r>
            <w:r w:rsidRPr="00DD2B46">
              <w:rPr>
                <w:color w:val="00427C"/>
                <w:szCs w:val="18"/>
                <w:highlight w:val="yellow"/>
              </w:rPr>
              <w:t xml:space="preserve"> B. </w:t>
            </w:r>
            <w:r w:rsidRPr="00DD2B46">
              <w:rPr>
                <w:color w:val="00427C"/>
                <w:szCs w:val="18"/>
                <w:highlight w:val="yellow"/>
              </w:rPr>
              <w:tab/>
              <w:t xml:space="preserve">Bijzondere of gevoelige persoonsgegevens: zoals strafrechtelijk verleden, etnische    </w:t>
            </w:r>
          </w:p>
          <w:p w14:paraId="55FC4BCC" w14:textId="77777777" w:rsidR="00DD2B46" w:rsidRPr="00DD2B46" w:rsidRDefault="00DD2B46" w:rsidP="00DD2B46">
            <w:pPr>
              <w:spacing w:line="284" w:lineRule="exact"/>
              <w:rPr>
                <w:color w:val="00427C"/>
                <w:szCs w:val="18"/>
                <w:highlight w:val="yellow"/>
              </w:rPr>
            </w:pPr>
            <w:r w:rsidRPr="00DD2B46">
              <w:rPr>
                <w:color w:val="00427C"/>
                <w:szCs w:val="18"/>
                <w:highlight w:val="yellow"/>
              </w:rPr>
              <w:t xml:space="preserve">            afkomst, politieke opvattingen, BSN, gezondheid, biometrie en/of religieuze </w:t>
            </w:r>
          </w:p>
          <w:p w14:paraId="4AF4B4D7" w14:textId="77777777" w:rsidR="00DD2B46" w:rsidRPr="00DD2B46" w:rsidRDefault="00DD2B46" w:rsidP="00DD2B46">
            <w:pPr>
              <w:spacing w:line="284" w:lineRule="exact"/>
              <w:rPr>
                <w:color w:val="00427C"/>
                <w:szCs w:val="18"/>
              </w:rPr>
            </w:pPr>
            <w:r w:rsidRPr="00DD2B46">
              <w:rPr>
                <w:color w:val="00427C"/>
                <w:szCs w:val="18"/>
                <w:highlight w:val="yellow"/>
              </w:rPr>
              <w:t xml:space="preserve">            overtuigingen.</w:t>
            </w:r>
          </w:p>
          <w:p w14:paraId="78BFC63B" w14:textId="77777777" w:rsidR="00DD2B46" w:rsidRPr="00DD2B46" w:rsidRDefault="00DD2B46" w:rsidP="00DD2B46">
            <w:pPr>
              <w:spacing w:line="284" w:lineRule="exact"/>
              <w:rPr>
                <w:color w:val="00427C"/>
                <w:szCs w:val="18"/>
              </w:rPr>
            </w:pPr>
            <w:r w:rsidRPr="00DD2B46">
              <w:rPr>
                <w:color w:val="00427C"/>
                <w:szCs w:val="18"/>
              </w:rPr>
              <w:t>Indien er handelingen worden verricht met bijzondere persoonsgegevens, is er sprake van een verhoogd risicoprofiel. Deze bijzondere persoonsgegevens kunnen de privacy van een persoon namelijk ernstig beïnvloeden.</w:t>
            </w:r>
          </w:p>
          <w:p w14:paraId="4DAAB0CB" w14:textId="77777777" w:rsidR="00DD2B46" w:rsidRPr="00DD2B46" w:rsidRDefault="00DD2B46" w:rsidP="00DD2B46">
            <w:pPr>
              <w:spacing w:line="284" w:lineRule="exact"/>
              <w:rPr>
                <w:color w:val="00427C"/>
                <w:szCs w:val="18"/>
              </w:rPr>
            </w:pPr>
            <w:r w:rsidRPr="00DD2B46">
              <w:rPr>
                <w:color w:val="00427C"/>
                <w:szCs w:val="18"/>
              </w:rPr>
              <w:t>Hoeveel personen zijn betrokken bij de handelingen die de leverancier gaat uitvoeren met de persoonsgegevens?</w:t>
            </w:r>
          </w:p>
          <w:p w14:paraId="284D2BB2" w14:textId="77777777" w:rsidR="00DD2B46" w:rsidRPr="00DD2B46" w:rsidRDefault="00DD2B46" w:rsidP="00DD2B46">
            <w:pPr>
              <w:spacing w:line="284" w:lineRule="exact"/>
              <w:rPr>
                <w:color w:val="00427C"/>
                <w:szCs w:val="18"/>
                <w:highlight w:val="yellow"/>
              </w:rPr>
            </w:pPr>
            <w:r w:rsidRPr="00DD2B46">
              <w:rPr>
                <w:rFonts w:ascii="Segoe UI Symbol" w:hAnsi="Segoe UI Symbol" w:cs="Segoe UI Symbol"/>
                <w:color w:val="00427C"/>
                <w:szCs w:val="18"/>
              </w:rPr>
              <w:t>☐</w:t>
            </w:r>
            <w:r w:rsidRPr="00DD2B46">
              <w:rPr>
                <w:color w:val="00427C"/>
                <w:szCs w:val="18"/>
              </w:rPr>
              <w:t xml:space="preserve"> A. </w:t>
            </w:r>
            <w:r w:rsidRPr="00DD2B46">
              <w:rPr>
                <w:color w:val="00427C"/>
                <w:szCs w:val="18"/>
              </w:rPr>
              <w:tab/>
            </w:r>
            <w:r w:rsidRPr="00DD2B46">
              <w:rPr>
                <w:color w:val="00427C"/>
                <w:szCs w:val="18"/>
                <w:highlight w:val="yellow"/>
              </w:rPr>
              <w:t>50 tot 100 personen</w:t>
            </w:r>
          </w:p>
          <w:p w14:paraId="33921E3C" w14:textId="77777777" w:rsidR="00DD2B46" w:rsidRPr="00DD2B46" w:rsidRDefault="00DD2B46" w:rsidP="00DD2B46">
            <w:pPr>
              <w:spacing w:line="284" w:lineRule="exact"/>
              <w:rPr>
                <w:color w:val="00427C"/>
                <w:szCs w:val="18"/>
                <w:highlight w:val="yellow"/>
              </w:rPr>
            </w:pPr>
            <w:r w:rsidRPr="00DD2B46">
              <w:rPr>
                <w:rFonts w:ascii="Segoe UI Symbol" w:hAnsi="Segoe UI Symbol" w:cs="Segoe UI Symbol"/>
                <w:color w:val="00427C"/>
                <w:szCs w:val="18"/>
                <w:highlight w:val="yellow"/>
              </w:rPr>
              <w:t>☐</w:t>
            </w:r>
            <w:r w:rsidRPr="00DD2B46">
              <w:rPr>
                <w:color w:val="00427C"/>
                <w:szCs w:val="18"/>
                <w:highlight w:val="yellow"/>
              </w:rPr>
              <w:t xml:space="preserve"> B. </w:t>
            </w:r>
            <w:r w:rsidRPr="00DD2B46">
              <w:rPr>
                <w:color w:val="00427C"/>
                <w:szCs w:val="18"/>
                <w:highlight w:val="yellow"/>
              </w:rPr>
              <w:tab/>
              <w:t>100 tot 500 personen</w:t>
            </w:r>
          </w:p>
          <w:p w14:paraId="079EC415" w14:textId="77777777" w:rsidR="00DD2B46" w:rsidRPr="00DD2B46" w:rsidRDefault="00DD2B46" w:rsidP="00DD2B46">
            <w:pPr>
              <w:spacing w:line="284" w:lineRule="exact"/>
              <w:rPr>
                <w:color w:val="00427C"/>
                <w:szCs w:val="18"/>
                <w:highlight w:val="yellow"/>
              </w:rPr>
            </w:pPr>
            <w:r w:rsidRPr="00DD2B46">
              <w:rPr>
                <w:rFonts w:ascii="Segoe UI Symbol" w:hAnsi="Segoe UI Symbol" w:cs="Segoe UI Symbol"/>
                <w:color w:val="00427C"/>
                <w:szCs w:val="18"/>
                <w:highlight w:val="yellow"/>
              </w:rPr>
              <w:t>☐</w:t>
            </w:r>
            <w:r w:rsidRPr="00DD2B46">
              <w:rPr>
                <w:color w:val="00427C"/>
                <w:szCs w:val="18"/>
                <w:highlight w:val="yellow"/>
              </w:rPr>
              <w:t xml:space="preserve"> C. </w:t>
            </w:r>
            <w:r w:rsidRPr="00DD2B46">
              <w:rPr>
                <w:color w:val="00427C"/>
                <w:szCs w:val="18"/>
                <w:highlight w:val="yellow"/>
              </w:rPr>
              <w:tab/>
              <w:t>500 tot 1500 personen</w:t>
            </w:r>
          </w:p>
          <w:p w14:paraId="70D51CC3" w14:textId="77777777" w:rsidR="00DD2B46" w:rsidRPr="00DD2B46" w:rsidRDefault="00DD2B46" w:rsidP="00DD2B46">
            <w:pPr>
              <w:spacing w:line="284" w:lineRule="exact"/>
              <w:rPr>
                <w:color w:val="00427C"/>
                <w:szCs w:val="18"/>
              </w:rPr>
            </w:pPr>
            <w:r w:rsidRPr="00DD2B46">
              <w:rPr>
                <w:rFonts w:ascii="Segoe UI Symbol" w:hAnsi="Segoe UI Symbol" w:cs="Segoe UI Symbol"/>
                <w:color w:val="00427C"/>
                <w:szCs w:val="18"/>
                <w:highlight w:val="yellow"/>
              </w:rPr>
              <w:lastRenderedPageBreak/>
              <w:t>☐</w:t>
            </w:r>
            <w:r w:rsidRPr="00DD2B46">
              <w:rPr>
                <w:color w:val="00427C"/>
                <w:szCs w:val="18"/>
                <w:highlight w:val="yellow"/>
              </w:rPr>
              <w:t xml:space="preserve"> D. </w:t>
            </w:r>
            <w:r w:rsidRPr="00DD2B46">
              <w:rPr>
                <w:color w:val="00427C"/>
                <w:szCs w:val="18"/>
                <w:highlight w:val="yellow"/>
              </w:rPr>
              <w:tab/>
              <w:t>1500+ personen</w:t>
            </w:r>
          </w:p>
          <w:p w14:paraId="0D6A394D" w14:textId="77777777" w:rsidR="00DD2B46" w:rsidRPr="00DD2B46" w:rsidRDefault="00DD2B46" w:rsidP="00DD2B46">
            <w:pPr>
              <w:spacing w:line="284" w:lineRule="exact"/>
              <w:rPr>
                <w:color w:val="00427C"/>
                <w:szCs w:val="18"/>
              </w:rPr>
            </w:pPr>
            <w:r w:rsidRPr="00DD2B46">
              <w:rPr>
                <w:color w:val="00427C"/>
                <w:szCs w:val="18"/>
              </w:rPr>
              <w:t>Hoe meer personen betrokken zijn, hoe meer eisen gesteld worden aan de beveiliging van de persoonsgegevens.</w:t>
            </w:r>
          </w:p>
          <w:p w14:paraId="07001CC1" w14:textId="77777777" w:rsidR="00DD2B46" w:rsidRPr="00DD2B46" w:rsidRDefault="00DD2B46" w:rsidP="00DD2B46">
            <w:pPr>
              <w:spacing w:line="284" w:lineRule="exact"/>
              <w:rPr>
                <w:color w:val="00427C"/>
                <w:szCs w:val="18"/>
              </w:rPr>
            </w:pPr>
            <w:r w:rsidRPr="00DD2B46">
              <w:rPr>
                <w:color w:val="00427C"/>
                <w:szCs w:val="18"/>
              </w:rPr>
              <w:t xml:space="preserve">Hoe langer de persoonsgegevens bewaard moet worden, hoe essentiëler het gebruik van strenge beveiligingseisen (voorbeelden: het toepassen van encryptie, het toepassen van Multi Factor Authenticatie en/of het gebruik van pseudoniemen). </w:t>
            </w:r>
          </w:p>
          <w:p w14:paraId="2A5BDAA7" w14:textId="77777777" w:rsidR="00DD2B46" w:rsidRPr="00DD2B46" w:rsidRDefault="00DD2B46" w:rsidP="00DD2B46">
            <w:pPr>
              <w:spacing w:line="284" w:lineRule="exact"/>
              <w:rPr>
                <w:color w:val="00427C"/>
                <w:szCs w:val="18"/>
              </w:rPr>
            </w:pPr>
          </w:p>
          <w:p w14:paraId="20DFF789" w14:textId="77777777" w:rsidR="00DD2B46" w:rsidRPr="00DD2B46" w:rsidRDefault="00DD2B46" w:rsidP="00DD2B46">
            <w:pPr>
              <w:spacing w:line="284" w:lineRule="exact"/>
              <w:rPr>
                <w:color w:val="00427C"/>
                <w:szCs w:val="18"/>
              </w:rPr>
            </w:pPr>
            <w:r w:rsidRPr="00DD2B46">
              <w:rPr>
                <w:color w:val="00427C"/>
                <w:szCs w:val="18"/>
              </w:rPr>
              <w:t xml:space="preserve">Vink in onderstaande lijst aan welke beveiligingsmaatregelen gebruikt worden om de persoonsgegevens te beschermen: </w:t>
            </w:r>
          </w:p>
          <w:p w14:paraId="4B280575" w14:textId="77777777" w:rsidR="00DD2B46" w:rsidRPr="00DD2B46" w:rsidRDefault="00DD2B46" w:rsidP="00DD2B46">
            <w:pPr>
              <w:spacing w:line="284" w:lineRule="exact"/>
              <w:rPr>
                <w:color w:val="00427C"/>
                <w:szCs w:val="18"/>
              </w:rPr>
            </w:pPr>
          </w:p>
          <w:p w14:paraId="5966264E" w14:textId="77777777" w:rsidR="00DD2B46" w:rsidRPr="00DD2B46" w:rsidRDefault="00DD2B46" w:rsidP="00DD2B46">
            <w:pPr>
              <w:spacing w:line="284" w:lineRule="exact"/>
              <w:rPr>
                <w:color w:val="00427C"/>
                <w:szCs w:val="18"/>
                <w:highlight w:val="yellow"/>
              </w:rPr>
            </w:pPr>
            <w:r w:rsidRPr="00DD2B46">
              <w:rPr>
                <w:rFonts w:ascii="Segoe UI Symbol" w:hAnsi="Segoe UI Symbol" w:cs="Segoe UI Symbol"/>
                <w:color w:val="00427C"/>
                <w:szCs w:val="18"/>
              </w:rPr>
              <w:t>☐</w:t>
            </w:r>
            <w:r w:rsidRPr="00DD2B46">
              <w:rPr>
                <w:color w:val="00427C"/>
                <w:szCs w:val="18"/>
              </w:rPr>
              <w:tab/>
            </w:r>
            <w:r w:rsidRPr="00DD2B46">
              <w:rPr>
                <w:color w:val="00427C"/>
                <w:szCs w:val="18"/>
                <w:highlight w:val="yellow"/>
              </w:rPr>
              <w:t>Certificering ISO 27001, NEN 7510 en/of vergelijkbaar, namelijk …</w:t>
            </w:r>
          </w:p>
          <w:p w14:paraId="3ED85F25" w14:textId="77777777" w:rsidR="00DD2B46" w:rsidRPr="00DD2B46" w:rsidRDefault="00DD2B46" w:rsidP="00DD2B46">
            <w:pPr>
              <w:spacing w:line="284" w:lineRule="exact"/>
              <w:rPr>
                <w:color w:val="00427C"/>
                <w:szCs w:val="18"/>
                <w:highlight w:val="yellow"/>
                <w:lang w:val="en-US"/>
              </w:rPr>
            </w:pPr>
            <w:r w:rsidRPr="00DD2B46">
              <w:rPr>
                <w:rFonts w:ascii="Segoe UI Symbol" w:hAnsi="Segoe UI Symbol" w:cs="Segoe UI Symbol"/>
                <w:color w:val="00427C"/>
                <w:szCs w:val="18"/>
                <w:highlight w:val="yellow"/>
                <w:lang w:val="en-US"/>
              </w:rPr>
              <w:t>☐</w:t>
            </w:r>
            <w:r w:rsidRPr="00DD2B46">
              <w:rPr>
                <w:color w:val="00427C"/>
                <w:szCs w:val="18"/>
                <w:highlight w:val="yellow"/>
                <w:lang w:val="en-US"/>
              </w:rPr>
              <w:tab/>
            </w:r>
            <w:proofErr w:type="spellStart"/>
            <w:r w:rsidRPr="00DD2B46">
              <w:rPr>
                <w:color w:val="00427C"/>
                <w:szCs w:val="18"/>
                <w:highlight w:val="yellow"/>
                <w:lang w:val="en-US"/>
              </w:rPr>
              <w:t>Versleuteling</w:t>
            </w:r>
            <w:proofErr w:type="spellEnd"/>
          </w:p>
          <w:p w14:paraId="0DC6DBFF" w14:textId="77777777" w:rsidR="00DD2B46" w:rsidRPr="00DD2B46" w:rsidRDefault="00DD2B46" w:rsidP="00DD2B46">
            <w:pPr>
              <w:spacing w:line="284" w:lineRule="exact"/>
              <w:rPr>
                <w:color w:val="00427C"/>
                <w:szCs w:val="18"/>
                <w:highlight w:val="yellow"/>
                <w:lang w:val="en-US"/>
              </w:rPr>
            </w:pPr>
            <w:r w:rsidRPr="00DD2B46">
              <w:rPr>
                <w:rFonts w:ascii="Segoe UI Symbol" w:hAnsi="Segoe UI Symbol" w:cs="Segoe UI Symbol"/>
                <w:color w:val="00427C"/>
                <w:szCs w:val="18"/>
                <w:highlight w:val="yellow"/>
                <w:lang w:val="en-US"/>
              </w:rPr>
              <w:t>☐</w:t>
            </w:r>
            <w:r w:rsidRPr="00DD2B46">
              <w:rPr>
                <w:color w:val="00427C"/>
                <w:szCs w:val="18"/>
                <w:highlight w:val="yellow"/>
                <w:lang w:val="en-US"/>
              </w:rPr>
              <w:tab/>
            </w:r>
            <w:proofErr w:type="spellStart"/>
            <w:r w:rsidRPr="00DD2B46">
              <w:rPr>
                <w:color w:val="00427C"/>
                <w:szCs w:val="18"/>
                <w:highlight w:val="yellow"/>
                <w:lang w:val="en-US"/>
              </w:rPr>
              <w:t>Anonimisering</w:t>
            </w:r>
            <w:proofErr w:type="spellEnd"/>
          </w:p>
          <w:p w14:paraId="20F2790A" w14:textId="77777777" w:rsidR="00DD2B46" w:rsidRPr="00DD2B46" w:rsidRDefault="00DD2B46" w:rsidP="00DD2B46">
            <w:pPr>
              <w:spacing w:line="284" w:lineRule="exact"/>
              <w:rPr>
                <w:color w:val="00427C"/>
                <w:szCs w:val="18"/>
                <w:highlight w:val="yellow"/>
                <w:lang w:val="en-US"/>
              </w:rPr>
            </w:pPr>
            <w:r w:rsidRPr="00DD2B46">
              <w:rPr>
                <w:rFonts w:ascii="Segoe UI Symbol" w:hAnsi="Segoe UI Symbol" w:cs="Segoe UI Symbol"/>
                <w:color w:val="00427C"/>
                <w:szCs w:val="18"/>
                <w:highlight w:val="yellow"/>
                <w:lang w:val="en-US"/>
              </w:rPr>
              <w:t>☐</w:t>
            </w:r>
            <w:r w:rsidRPr="00DD2B46">
              <w:rPr>
                <w:color w:val="00427C"/>
                <w:szCs w:val="18"/>
                <w:highlight w:val="yellow"/>
                <w:lang w:val="en-US"/>
              </w:rPr>
              <w:tab/>
            </w:r>
            <w:proofErr w:type="spellStart"/>
            <w:r w:rsidRPr="00DD2B46">
              <w:rPr>
                <w:color w:val="00427C"/>
                <w:szCs w:val="18"/>
                <w:highlight w:val="yellow"/>
                <w:lang w:val="en-US"/>
              </w:rPr>
              <w:t>Pseudonimisering</w:t>
            </w:r>
            <w:proofErr w:type="spellEnd"/>
          </w:p>
          <w:p w14:paraId="111A3F57" w14:textId="77777777" w:rsidR="00DD2B46" w:rsidRPr="00DD2B46" w:rsidRDefault="00DD2B46" w:rsidP="00DD2B46">
            <w:pPr>
              <w:spacing w:line="284" w:lineRule="exact"/>
              <w:rPr>
                <w:color w:val="00427C"/>
                <w:szCs w:val="18"/>
                <w:highlight w:val="yellow"/>
                <w:lang w:val="en-US"/>
              </w:rPr>
            </w:pPr>
            <w:r w:rsidRPr="00DD2B46">
              <w:rPr>
                <w:rFonts w:ascii="Segoe UI Symbol" w:hAnsi="Segoe UI Symbol" w:cs="Segoe UI Symbol"/>
                <w:color w:val="00427C"/>
                <w:szCs w:val="18"/>
                <w:highlight w:val="yellow"/>
                <w:lang w:val="en-US"/>
              </w:rPr>
              <w:t>☐</w:t>
            </w:r>
            <w:r w:rsidRPr="00DD2B46">
              <w:rPr>
                <w:color w:val="00427C"/>
                <w:szCs w:val="18"/>
                <w:highlight w:val="yellow"/>
                <w:lang w:val="en-US"/>
              </w:rPr>
              <w:tab/>
              <w:t xml:space="preserve">Multi Factor </w:t>
            </w:r>
            <w:proofErr w:type="spellStart"/>
            <w:r w:rsidRPr="00DD2B46">
              <w:rPr>
                <w:color w:val="00427C"/>
                <w:szCs w:val="18"/>
                <w:highlight w:val="yellow"/>
                <w:lang w:val="en-US"/>
              </w:rPr>
              <w:t>Authenticatie</w:t>
            </w:r>
            <w:proofErr w:type="spellEnd"/>
          </w:p>
          <w:p w14:paraId="36FCA3C1" w14:textId="77777777" w:rsidR="00DD2B46" w:rsidRPr="00DD2B46" w:rsidRDefault="00DD2B46" w:rsidP="00DD2B46">
            <w:pPr>
              <w:spacing w:line="284" w:lineRule="exact"/>
              <w:rPr>
                <w:color w:val="00427C"/>
                <w:szCs w:val="18"/>
                <w:highlight w:val="yellow"/>
                <w:lang w:val="en-US"/>
              </w:rPr>
            </w:pPr>
            <w:r w:rsidRPr="00DD2B46">
              <w:rPr>
                <w:rFonts w:ascii="Segoe UI Symbol" w:hAnsi="Segoe UI Symbol" w:cs="Segoe UI Symbol"/>
                <w:color w:val="00427C"/>
                <w:szCs w:val="18"/>
                <w:highlight w:val="yellow"/>
                <w:lang w:val="en-US"/>
              </w:rPr>
              <w:t>☐</w:t>
            </w:r>
            <w:r w:rsidRPr="00DD2B46">
              <w:rPr>
                <w:color w:val="00427C"/>
                <w:szCs w:val="18"/>
                <w:highlight w:val="yellow"/>
                <w:lang w:val="en-US"/>
              </w:rPr>
              <w:tab/>
              <w:t>Single Sign On</w:t>
            </w:r>
          </w:p>
          <w:p w14:paraId="1522F0F7" w14:textId="77777777" w:rsidR="00DD2B46" w:rsidRPr="00DD2B46" w:rsidRDefault="00DD2B46" w:rsidP="00DD2B46">
            <w:pPr>
              <w:spacing w:line="284" w:lineRule="exact"/>
              <w:rPr>
                <w:color w:val="00427C"/>
                <w:szCs w:val="18"/>
              </w:rPr>
            </w:pPr>
            <w:r w:rsidRPr="00DD2B46">
              <w:rPr>
                <w:rFonts w:ascii="Segoe UI Symbol" w:hAnsi="Segoe UI Symbol" w:cs="Segoe UI Symbol"/>
                <w:color w:val="00427C"/>
                <w:szCs w:val="18"/>
                <w:highlight w:val="yellow"/>
              </w:rPr>
              <w:t>☐</w:t>
            </w:r>
            <w:r w:rsidRPr="00DD2B46">
              <w:rPr>
                <w:color w:val="00427C"/>
                <w:szCs w:val="18"/>
                <w:highlight w:val="yellow"/>
              </w:rPr>
              <w:tab/>
              <w:t>Anders, namelijk …………………………………………………………………………….</w:t>
            </w:r>
          </w:p>
          <w:p w14:paraId="78830300" w14:textId="77777777" w:rsidR="00DD2B46" w:rsidRPr="00DD2B46" w:rsidRDefault="00DD2B46" w:rsidP="00DD2B46">
            <w:pPr>
              <w:spacing w:line="284" w:lineRule="exact"/>
              <w:rPr>
                <w:color w:val="00427C"/>
                <w:szCs w:val="18"/>
              </w:rPr>
            </w:pPr>
          </w:p>
          <w:p w14:paraId="55171DF2" w14:textId="77777777" w:rsidR="00DD2B46" w:rsidRPr="00DD2B46" w:rsidRDefault="00DD2B46" w:rsidP="00DD2B46">
            <w:pPr>
              <w:spacing w:line="284" w:lineRule="exact"/>
              <w:rPr>
                <w:color w:val="00427C"/>
                <w:szCs w:val="18"/>
              </w:rPr>
            </w:pPr>
            <w:r w:rsidRPr="00DD2B46">
              <w:rPr>
                <w:color w:val="00427C"/>
                <w:szCs w:val="18"/>
              </w:rPr>
              <w:t>Geef een toelichting op de genomen beveiligingsmaatregelen:</w:t>
            </w:r>
          </w:p>
          <w:p w14:paraId="30B7EBC2" w14:textId="6D74A77E" w:rsidR="00DD2B46" w:rsidRPr="00DD2B46" w:rsidRDefault="00DD2B46" w:rsidP="00DD2B46">
            <w:pPr>
              <w:spacing w:line="284" w:lineRule="exact"/>
              <w:rPr>
                <w:color w:val="00427C"/>
                <w:szCs w:val="18"/>
              </w:rPr>
            </w:pPr>
            <w:r w:rsidRPr="00DD2B46">
              <w:rPr>
                <w:color w:val="00427C"/>
                <w:szCs w:val="18"/>
              </w:rPr>
              <w:t>………………………………………………………………………………………………………………………………………………………………………………………………………………………………………………………………………………………………………………………………………………………………………………………………………………………………………………………………………………………………</w:t>
            </w:r>
          </w:p>
        </w:tc>
      </w:tr>
    </w:tbl>
    <w:p w14:paraId="0CB2FD19" w14:textId="77777777" w:rsidR="00DD2B46" w:rsidRPr="00DD2B46" w:rsidRDefault="00DD2B46" w:rsidP="00DD2B46">
      <w:pPr>
        <w:spacing w:line="284" w:lineRule="exact"/>
        <w:rPr>
          <w:color w:val="00427C"/>
          <w:szCs w:val="18"/>
        </w:rPr>
      </w:pPr>
    </w:p>
    <w:p w14:paraId="49A45D22" w14:textId="77777777" w:rsidR="00DD2B46" w:rsidRPr="00DD2B46" w:rsidRDefault="00DD2B46" w:rsidP="00DD2B46">
      <w:pPr>
        <w:spacing w:line="284" w:lineRule="exact"/>
        <w:rPr>
          <w:color w:val="00427C"/>
          <w:szCs w:val="18"/>
        </w:rPr>
      </w:pPr>
      <w:r w:rsidRPr="00DD2B46">
        <w:rPr>
          <w:color w:val="00427C"/>
          <w:szCs w:val="18"/>
        </w:rPr>
        <w:t>Beveiligingsmaatregelen vanuit [</w:t>
      </w:r>
      <w:r w:rsidRPr="00DD2B46">
        <w:rPr>
          <w:color w:val="00427C"/>
          <w:szCs w:val="18"/>
          <w:highlight w:val="yellow"/>
        </w:rPr>
        <w:t>NAAM BEDRIJF</w:t>
      </w:r>
      <w:r w:rsidRPr="00DD2B46">
        <w:rPr>
          <w:color w:val="00427C"/>
          <w:szCs w:val="18"/>
        </w:rPr>
        <w:t>]</w:t>
      </w:r>
    </w:p>
    <w:p w14:paraId="4195ABE8" w14:textId="77777777" w:rsidR="00DD2B46" w:rsidRPr="00DD2B46" w:rsidRDefault="00DD2B46" w:rsidP="00DD2B46">
      <w:pPr>
        <w:spacing w:line="284" w:lineRule="exact"/>
        <w:rPr>
          <w:color w:val="00427C"/>
          <w:szCs w:val="18"/>
        </w:rPr>
      </w:pPr>
      <w:r w:rsidRPr="00DD2B46">
        <w:rPr>
          <w:color w:val="00427C"/>
          <w:szCs w:val="18"/>
        </w:rPr>
        <w:t>Om persoonsgegevens van onze bewoners met een passend niveau te beschermen, neemt [</w:t>
      </w:r>
      <w:r w:rsidRPr="00DD2B46">
        <w:rPr>
          <w:color w:val="00427C"/>
          <w:szCs w:val="18"/>
          <w:highlight w:val="yellow"/>
        </w:rPr>
        <w:t>NAAM BEDRIJF</w:t>
      </w:r>
      <w:r w:rsidRPr="00DD2B46">
        <w:rPr>
          <w:color w:val="00427C"/>
          <w:szCs w:val="18"/>
        </w:rPr>
        <w:t xml:space="preserve">] de Baseline Informatiebeveiliging woningcorporaties (BIC) versie </w:t>
      </w:r>
      <w:r w:rsidRPr="00DD2B46">
        <w:rPr>
          <w:color w:val="00427C"/>
          <w:szCs w:val="18"/>
          <w:highlight w:val="yellow"/>
        </w:rPr>
        <w:t>X.X</w:t>
      </w:r>
      <w:r w:rsidRPr="00DD2B46">
        <w:rPr>
          <w:color w:val="00427C"/>
          <w:szCs w:val="18"/>
        </w:rPr>
        <w:t xml:space="preserve"> als uitgangspunt.  </w:t>
      </w:r>
    </w:p>
    <w:p w14:paraId="1E0A51A7" w14:textId="77777777" w:rsidR="00DD2B46" w:rsidRPr="00DD2B46" w:rsidRDefault="00DD2B46" w:rsidP="00DD2B46">
      <w:pPr>
        <w:spacing w:line="284" w:lineRule="exact"/>
        <w:rPr>
          <w:color w:val="00427C"/>
          <w:szCs w:val="18"/>
        </w:rPr>
      </w:pPr>
      <w:r w:rsidRPr="00DD2B46">
        <w:rPr>
          <w:color w:val="00427C"/>
          <w:szCs w:val="18"/>
        </w:rPr>
        <w:t>Er wordt onder andere gebruik gemaakt van Single Sign On voor de IT-systemen van [</w:t>
      </w:r>
      <w:r w:rsidRPr="00DD2B46">
        <w:rPr>
          <w:color w:val="00427C"/>
          <w:szCs w:val="18"/>
          <w:highlight w:val="yellow"/>
        </w:rPr>
        <w:t>NAAM BEDRIJF</w:t>
      </w:r>
      <w:r w:rsidRPr="00DD2B46">
        <w:rPr>
          <w:color w:val="00427C"/>
          <w:szCs w:val="18"/>
        </w:rPr>
        <w:t xml:space="preserve">]. Met Single Sign On worden gebruikers in de gelegenheid gesteld om eenmalig in te loggen, waarna automatisch toegang tot één of meerdere applicaties wordt verschaft. Afhankelijk van de persoonsgegevens die worden verwerkt, wordt Multi Factor Authenticatie gebruikt. Hierbij dient een gebruiker twee stappen te doorlopen om toegang te krijgen tot een applicatie.    </w:t>
      </w:r>
    </w:p>
    <w:p w14:paraId="718DF03C"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De onderstaande maatregelen zijn suggesties voor beveiligingsmaatregelen en de aanwezigheid hiervan kan een indicatie zijn van een gepast beveiligingsniveau.</w:t>
      </w:r>
    </w:p>
    <w:p w14:paraId="348E33B8"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Technische beveiligingsmaatregelen</w:t>
      </w:r>
    </w:p>
    <w:p w14:paraId="4E62E7FE"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Up-to-date virusscanner op elke laptop, pc en tablet</w:t>
      </w:r>
    </w:p>
    <w:p w14:paraId="436AE66C"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Beveiligde USB-sticks</w:t>
      </w:r>
    </w:p>
    <w:p w14:paraId="77168D54"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Accurate beveiliging medewerkerstelefoon</w:t>
      </w:r>
    </w:p>
    <w:p w14:paraId="3738D663"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proofErr w:type="spellStart"/>
      <w:r w:rsidRPr="00EB20DF">
        <w:rPr>
          <w:rStyle w:val="Paginanummer"/>
          <w:color w:val="00427C"/>
          <w:sz w:val="18"/>
          <w:szCs w:val="18"/>
        </w:rPr>
        <w:t>Bitlocker</w:t>
      </w:r>
      <w:proofErr w:type="spellEnd"/>
      <w:r w:rsidRPr="00EB20DF">
        <w:rPr>
          <w:rStyle w:val="Paginanummer"/>
          <w:color w:val="00427C"/>
          <w:sz w:val="18"/>
          <w:szCs w:val="18"/>
        </w:rPr>
        <w:t xml:space="preserve"> toegangsmechanisme</w:t>
      </w:r>
    </w:p>
    <w:p w14:paraId="1A856C02"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Unieke inlogcode en wachtwoord (regelmatig aanpassen)</w:t>
      </w:r>
    </w:p>
    <w:p w14:paraId="0B8D4C9D"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lastRenderedPageBreak/>
        <w:t>☐</w:t>
      </w:r>
      <w:r w:rsidRPr="00EB20DF">
        <w:rPr>
          <w:rStyle w:val="Paginanummer"/>
          <w:rFonts w:cs="Segoe UI Symbol"/>
          <w:color w:val="00427C"/>
          <w:sz w:val="18"/>
          <w:szCs w:val="18"/>
        </w:rPr>
        <w:t xml:space="preserve"> </w:t>
      </w:r>
      <w:r w:rsidRPr="00EB20DF">
        <w:rPr>
          <w:rStyle w:val="Paginanummer"/>
          <w:color w:val="00427C"/>
          <w:sz w:val="18"/>
          <w:szCs w:val="18"/>
        </w:rPr>
        <w:t>Versleutelde e-mail</w:t>
      </w:r>
    </w:p>
    <w:p w14:paraId="46C0EC3D"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Geen onbeveiligde externe harde schijven</w:t>
      </w:r>
    </w:p>
    <w:p w14:paraId="7233CBC1"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Geen onbeveiligde back-ups maken</w:t>
      </w:r>
    </w:p>
    <w:p w14:paraId="481CA505"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Geen documenten op priv</w:t>
      </w:r>
      <w:r w:rsidRPr="00EB20DF">
        <w:rPr>
          <w:rStyle w:val="Paginanummer"/>
          <w:rFonts w:cs="Verdana"/>
          <w:color w:val="00427C"/>
          <w:sz w:val="18"/>
          <w:szCs w:val="18"/>
        </w:rPr>
        <w:t>é</w:t>
      </w:r>
      <w:r w:rsidRPr="00EB20DF">
        <w:rPr>
          <w:rStyle w:val="Paginanummer"/>
          <w:color w:val="00427C"/>
          <w:sz w:val="18"/>
          <w:szCs w:val="18"/>
        </w:rPr>
        <w:t>laptop opslaan</w:t>
      </w:r>
    </w:p>
    <w:p w14:paraId="0DF39F0A" w14:textId="77777777" w:rsidR="00935A1E" w:rsidRPr="00EB20DF" w:rsidRDefault="00935A1E" w:rsidP="00AD7CAC">
      <w:pPr>
        <w:spacing w:line="284" w:lineRule="exact"/>
        <w:jc w:val="left"/>
        <w:rPr>
          <w:rStyle w:val="Paginanummer"/>
          <w:color w:val="00427C"/>
          <w:sz w:val="18"/>
          <w:szCs w:val="18"/>
        </w:rPr>
      </w:pPr>
    </w:p>
    <w:p w14:paraId="5628FD87"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Organisatorische beveiligingsmaatregelen</w:t>
      </w:r>
    </w:p>
    <w:p w14:paraId="7D92F509"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Clean desk policy</w:t>
      </w:r>
    </w:p>
    <w:p w14:paraId="09CF680A"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Laptop niet onbemand achterlaten</w:t>
      </w:r>
    </w:p>
    <w:p w14:paraId="74D6EE38"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Laptop nooit achterlaten in de auto</w:t>
      </w:r>
    </w:p>
    <w:p w14:paraId="747DC916"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 xml:space="preserve">Privacy </w:t>
      </w:r>
      <w:proofErr w:type="spellStart"/>
      <w:r w:rsidRPr="00EB20DF">
        <w:rPr>
          <w:rStyle w:val="Paginanummer"/>
          <w:color w:val="00427C"/>
          <w:sz w:val="18"/>
          <w:szCs w:val="18"/>
        </w:rPr>
        <w:t>screens</w:t>
      </w:r>
      <w:proofErr w:type="spellEnd"/>
      <w:r w:rsidRPr="00EB20DF">
        <w:rPr>
          <w:rStyle w:val="Paginanummer"/>
          <w:color w:val="00427C"/>
          <w:sz w:val="18"/>
          <w:szCs w:val="18"/>
        </w:rPr>
        <w:t xml:space="preserve"> medewerkers</w:t>
      </w:r>
    </w:p>
    <w:p w14:paraId="18983CD1"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Oude documenten op juiste manier vernietigen</w:t>
      </w:r>
    </w:p>
    <w:p w14:paraId="2361E017" w14:textId="77777777" w:rsidR="00935A1E" w:rsidRPr="00EB20DF" w:rsidRDefault="00935A1E" w:rsidP="00AD7CAC">
      <w:pPr>
        <w:spacing w:line="284" w:lineRule="exact"/>
        <w:jc w:val="left"/>
        <w:rPr>
          <w:rStyle w:val="Paginanummer"/>
          <w:color w:val="00427C"/>
          <w:sz w:val="18"/>
          <w:szCs w:val="18"/>
        </w:rPr>
      </w:pPr>
      <w:r w:rsidRPr="00EB20DF">
        <w:rPr>
          <w:rStyle w:val="Paginanummer"/>
          <w:rFonts w:ascii="Segoe UI Symbol" w:hAnsi="Segoe UI Symbol" w:cs="Segoe UI Symbol"/>
          <w:color w:val="00427C"/>
          <w:sz w:val="18"/>
          <w:szCs w:val="18"/>
        </w:rPr>
        <w:t>☐</w:t>
      </w:r>
      <w:r w:rsidRPr="00EB20DF">
        <w:rPr>
          <w:rStyle w:val="Paginanummer"/>
          <w:rFonts w:cs="Segoe UI Symbol"/>
          <w:color w:val="00427C"/>
          <w:sz w:val="18"/>
          <w:szCs w:val="18"/>
        </w:rPr>
        <w:t xml:space="preserve"> </w:t>
      </w:r>
      <w:r w:rsidRPr="00EB20DF">
        <w:rPr>
          <w:rStyle w:val="Paginanummer"/>
          <w:color w:val="00427C"/>
          <w:sz w:val="18"/>
          <w:szCs w:val="18"/>
        </w:rPr>
        <w:t>Zorgvuldig gebruik van USB-sticks</w:t>
      </w:r>
    </w:p>
    <w:p w14:paraId="7CDE94BD" w14:textId="7D5FE5FE" w:rsidR="00935A1E" w:rsidRPr="00EB20DF" w:rsidRDefault="00935A1E" w:rsidP="00AD7CAC">
      <w:pPr>
        <w:pStyle w:val="Kop3"/>
        <w:numPr>
          <w:ilvl w:val="0"/>
          <w:numId w:val="0"/>
        </w:numPr>
        <w:ind w:left="720" w:hanging="720"/>
        <w:jc w:val="left"/>
        <w:rPr>
          <w:rStyle w:val="Paginanummer"/>
          <w:color w:val="00427C"/>
          <w:sz w:val="18"/>
          <w:szCs w:val="18"/>
        </w:rPr>
      </w:pPr>
      <w:r w:rsidRPr="00EB20DF">
        <w:rPr>
          <w:rStyle w:val="Paginanummer"/>
          <w:color w:val="00427C"/>
          <w:sz w:val="18"/>
          <w:szCs w:val="18"/>
        </w:rPr>
        <w:br w:type="page"/>
      </w:r>
      <w:bookmarkStart w:id="6" w:name="_Toc92388588"/>
      <w:r w:rsidRPr="00EB20DF">
        <w:rPr>
          <w:rStyle w:val="Paginanummer"/>
          <w:b/>
          <w:bCs w:val="0"/>
          <w:color w:val="00427C"/>
          <w:sz w:val="18"/>
          <w:szCs w:val="18"/>
        </w:rPr>
        <w:lastRenderedPageBreak/>
        <w:t xml:space="preserve">Bijlage 3: </w:t>
      </w:r>
      <w:r w:rsidR="00A17586">
        <w:rPr>
          <w:rStyle w:val="Paginanummer"/>
          <w:b/>
          <w:bCs w:val="0"/>
          <w:color w:val="00427C"/>
          <w:sz w:val="18"/>
          <w:szCs w:val="18"/>
        </w:rPr>
        <w:t xml:space="preserve">Proces </w:t>
      </w:r>
      <w:r w:rsidRPr="00EB20DF">
        <w:rPr>
          <w:rStyle w:val="Paginanummer"/>
          <w:b/>
          <w:bCs w:val="0"/>
          <w:color w:val="00427C"/>
          <w:sz w:val="18"/>
          <w:szCs w:val="18"/>
        </w:rPr>
        <w:t>rondom het melden van Datalekken en de te verstrekken informatie</w:t>
      </w:r>
      <w:bookmarkEnd w:id="6"/>
    </w:p>
    <w:p w14:paraId="6501326D"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Wat is een beveiligingsincident en wanneer moet dit gemeld worden?</w:t>
      </w:r>
    </w:p>
    <w:p w14:paraId="79F878FB"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Een </w:t>
      </w:r>
      <w:proofErr w:type="spellStart"/>
      <w:r w:rsidRPr="00EB20DF">
        <w:rPr>
          <w:rStyle w:val="Paginanummer"/>
          <w:color w:val="00427C"/>
          <w:sz w:val="18"/>
          <w:szCs w:val="18"/>
        </w:rPr>
        <w:t>Datalek</w:t>
      </w:r>
      <w:proofErr w:type="spellEnd"/>
      <w:r w:rsidRPr="00EB20DF">
        <w:rPr>
          <w:rStyle w:val="Paginanummer"/>
          <w:color w:val="00427C"/>
          <w:sz w:val="18"/>
          <w:szCs w:val="18"/>
        </w:rPr>
        <w:t xml:space="preserve"> is een beveiligingsincident waarbij Persoonsgegevens, die de Verwerker namens de Verwerkingsverantwoordelijke beheert, mogelijk verloren zijn gegaan of onbedoeld toegankelijk waren voor derden. Het gaat om gegevens die te koppelen zijn aan deze personen, zoals, maar niet beperkt tot, namen, adressen, telefoonnummers, e-mailadressen, login-gegevens, cookies, IP-adressen of identificerende gegevens van computers of telefoons.</w:t>
      </w:r>
    </w:p>
    <w:p w14:paraId="4C462FEA" w14:textId="77777777" w:rsidR="00935A1E" w:rsidRPr="00EB20DF" w:rsidRDefault="00935A1E" w:rsidP="00AD7CAC">
      <w:pPr>
        <w:spacing w:line="284" w:lineRule="exact"/>
        <w:jc w:val="left"/>
        <w:rPr>
          <w:rStyle w:val="Paginanummer"/>
          <w:color w:val="00427C"/>
          <w:sz w:val="18"/>
          <w:szCs w:val="18"/>
        </w:rPr>
      </w:pPr>
      <w:r w:rsidRPr="00EB20DF">
        <w:rPr>
          <w:color w:val="00427C"/>
          <w:szCs w:val="18"/>
        </w:rPr>
        <w:br/>
      </w:r>
      <w:r w:rsidRPr="00EB20DF">
        <w:rPr>
          <w:rStyle w:val="Paginanummer"/>
          <w:color w:val="00427C"/>
          <w:sz w:val="18"/>
          <w:szCs w:val="18"/>
        </w:rPr>
        <w:t>Hieronder vind je een aantal voorbeelden van beveiligingsincidenten die moeten worden gemeld bij de Autoriteit Persoonsgegevens.</w:t>
      </w:r>
    </w:p>
    <w:p w14:paraId="3BA9123A" w14:textId="77777777" w:rsidR="00935A1E" w:rsidRPr="00EB20DF" w:rsidRDefault="00935A1E" w:rsidP="00AD7CAC">
      <w:pPr>
        <w:pStyle w:val="Lijstalinea"/>
        <w:keepLines w:val="0"/>
        <w:numPr>
          <w:ilvl w:val="0"/>
          <w:numId w:val="6"/>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De website met login-gegevens is gehackt of is toegankelijk voor derden.</w:t>
      </w:r>
    </w:p>
    <w:p w14:paraId="602D1C53" w14:textId="77777777" w:rsidR="00935A1E" w:rsidRPr="00EB20DF" w:rsidRDefault="00935A1E" w:rsidP="00AD7CAC">
      <w:pPr>
        <w:pStyle w:val="Lijstalinea"/>
        <w:keepLines w:val="0"/>
        <w:numPr>
          <w:ilvl w:val="0"/>
          <w:numId w:val="6"/>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Verlies van een laptop of USB-stick met Persoonsgegevens.</w:t>
      </w:r>
    </w:p>
    <w:p w14:paraId="3DA49383" w14:textId="77777777" w:rsidR="00935A1E" w:rsidRPr="00EB20DF" w:rsidRDefault="00935A1E" w:rsidP="00AD7CAC">
      <w:pPr>
        <w:pStyle w:val="Lijstalinea"/>
        <w:keepLines w:val="0"/>
        <w:numPr>
          <w:ilvl w:val="0"/>
          <w:numId w:val="6"/>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Salarisstroken van medewerkers zijn per ongeluk naar verkeerde personen gestuurd.</w:t>
      </w:r>
    </w:p>
    <w:p w14:paraId="6DBBEFFD" w14:textId="77777777" w:rsidR="00935A1E" w:rsidRPr="00EB20DF" w:rsidRDefault="00935A1E" w:rsidP="00AD7CAC">
      <w:pPr>
        <w:pStyle w:val="Lijstalinea"/>
        <w:keepLines w:val="0"/>
        <w:numPr>
          <w:ilvl w:val="0"/>
          <w:numId w:val="6"/>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Brieven of e-mails worden naar een verkeerd adres gestuurd.</w:t>
      </w:r>
    </w:p>
    <w:p w14:paraId="5DF2B039" w14:textId="77777777" w:rsidR="00935A1E" w:rsidRPr="00EB20DF" w:rsidRDefault="00935A1E" w:rsidP="00AD7CAC">
      <w:pPr>
        <w:pStyle w:val="Lijstalinea"/>
        <w:keepLines w:val="0"/>
        <w:numPr>
          <w:ilvl w:val="0"/>
          <w:numId w:val="6"/>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Een aanval van een hacker op het ICT-systeem.</w:t>
      </w:r>
    </w:p>
    <w:p w14:paraId="425F6987" w14:textId="77777777" w:rsidR="00935A1E" w:rsidRPr="00EB20DF" w:rsidRDefault="00935A1E" w:rsidP="00AD7CAC">
      <w:pPr>
        <w:pStyle w:val="Lijstalinea"/>
        <w:keepLines w:val="0"/>
        <w:numPr>
          <w:ilvl w:val="0"/>
          <w:numId w:val="6"/>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Een verloren of gestolen telefoon waar Persoonsgegevens op aanwezig zijn.</w:t>
      </w:r>
    </w:p>
    <w:p w14:paraId="61602C51" w14:textId="77777777" w:rsidR="00935A1E" w:rsidRPr="00EB20DF" w:rsidRDefault="00935A1E" w:rsidP="00AD7CAC">
      <w:pPr>
        <w:spacing w:line="284" w:lineRule="exact"/>
        <w:jc w:val="left"/>
        <w:rPr>
          <w:rStyle w:val="Paginanummer"/>
          <w:color w:val="00427C"/>
          <w:sz w:val="18"/>
          <w:szCs w:val="18"/>
        </w:rPr>
      </w:pPr>
    </w:p>
    <w:p w14:paraId="41911C2E"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Wat te doen bij twijfel?</w:t>
      </w:r>
    </w:p>
    <w:p w14:paraId="76F2FB1B"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Als je op basis van bovenstaande niet zeker weet of er sprake is van een beveiligingsincident, stel je jezelf in ieder geval alvast de volgende vragen als hulpmiddel: </w:t>
      </w:r>
    </w:p>
    <w:p w14:paraId="62983850" w14:textId="77777777" w:rsidR="00935A1E" w:rsidRPr="00EB20DF" w:rsidRDefault="00935A1E" w:rsidP="00AD7CAC">
      <w:pPr>
        <w:pStyle w:val="Lijstalinea"/>
        <w:keepLines w:val="0"/>
        <w:numPr>
          <w:ilvl w:val="0"/>
          <w:numId w:val="7"/>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Is er een technisch of fysiek beveiligingsprobleem?</w:t>
      </w:r>
    </w:p>
    <w:p w14:paraId="04B5387F" w14:textId="77777777" w:rsidR="00935A1E" w:rsidRPr="00EB20DF" w:rsidRDefault="00935A1E" w:rsidP="00AD7CAC">
      <w:pPr>
        <w:pStyle w:val="Lijstalinea"/>
        <w:keepLines w:val="0"/>
        <w:numPr>
          <w:ilvl w:val="0"/>
          <w:numId w:val="7"/>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Gaat het probleem over de beveiliging van Persoonsgegevens? Ook IP-adressen, telefoonnummers of identificerende gegevens, bijvoorbeeld van hardware, kunnen hieronder vallen.</w:t>
      </w:r>
    </w:p>
    <w:p w14:paraId="37451509" w14:textId="77777777" w:rsidR="00935A1E" w:rsidRPr="00EB20DF" w:rsidRDefault="00935A1E" w:rsidP="00AD7CAC">
      <w:pPr>
        <w:pStyle w:val="Lijstalinea"/>
        <w:keepLines w:val="0"/>
        <w:numPr>
          <w:ilvl w:val="0"/>
          <w:numId w:val="7"/>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Gaat het om gevoelige gegevens zoals gezondheidsgegevens, informatie over iemands financiële situatie, zoals salaris of gegevens waar (identiteit)fraude mee kan worden gepleegd, zoals een Burgerservicenummer?</w:t>
      </w:r>
    </w:p>
    <w:p w14:paraId="7044DD3F" w14:textId="77777777" w:rsidR="00935A1E" w:rsidRPr="00EB20DF" w:rsidRDefault="00935A1E" w:rsidP="00AD7CAC">
      <w:pPr>
        <w:pStyle w:val="Lijstalinea"/>
        <w:keepLines w:val="0"/>
        <w:numPr>
          <w:ilvl w:val="0"/>
          <w:numId w:val="7"/>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Zijn er grote hoeveelheden Persoonsgegevens onbedoeld toegankelijk geworden voor derden?</w:t>
      </w:r>
    </w:p>
    <w:p w14:paraId="1CE8B812" w14:textId="77777777" w:rsidR="00935A1E" w:rsidRPr="00EB20DF" w:rsidRDefault="00935A1E" w:rsidP="00AD7CAC">
      <w:pPr>
        <w:pStyle w:val="Lijstalinea"/>
        <w:keepLines w:val="0"/>
        <w:numPr>
          <w:ilvl w:val="0"/>
          <w:numId w:val="7"/>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Gaat het om gegevens van kwetsbare groepen zoals kinderen?</w:t>
      </w:r>
    </w:p>
    <w:p w14:paraId="26EA3985" w14:textId="77777777" w:rsidR="00935A1E" w:rsidRPr="00EB20DF" w:rsidRDefault="00935A1E" w:rsidP="00AD7CAC">
      <w:pPr>
        <w:pStyle w:val="Lijstalinea"/>
        <w:keepLines w:val="0"/>
        <w:numPr>
          <w:ilvl w:val="0"/>
          <w:numId w:val="7"/>
        </w:numPr>
        <w:suppressAutoHyphens w:val="0"/>
        <w:spacing w:after="0" w:line="284" w:lineRule="exact"/>
        <w:ind w:left="426" w:hanging="426"/>
        <w:jc w:val="left"/>
        <w:rPr>
          <w:rStyle w:val="Paginanummer"/>
          <w:color w:val="00427C"/>
          <w:sz w:val="18"/>
          <w:szCs w:val="18"/>
        </w:rPr>
      </w:pPr>
      <w:r w:rsidRPr="00EB20DF">
        <w:rPr>
          <w:rStyle w:val="Paginanummer"/>
          <w:color w:val="00427C"/>
          <w:sz w:val="18"/>
          <w:szCs w:val="18"/>
        </w:rPr>
        <w:t>Worden de Persoonsgegevens beheerd door een leverancier?</w:t>
      </w:r>
    </w:p>
    <w:p w14:paraId="02AD78E3"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Ook wanneer je twijfelt, neem het zekere voor het onzekere en neem altijd contact op met de [</w:t>
      </w:r>
      <w:r w:rsidRPr="003774E7">
        <w:rPr>
          <w:rStyle w:val="Paginanummer"/>
          <w:color w:val="00427C"/>
          <w:sz w:val="18"/>
          <w:szCs w:val="18"/>
          <w:highlight w:val="yellow"/>
        </w:rPr>
        <w:t>invoeren naam contactpersoon of afdeling</w:t>
      </w:r>
      <w:r w:rsidRPr="00EB20DF">
        <w:rPr>
          <w:rStyle w:val="Paginanummer"/>
          <w:color w:val="00427C"/>
          <w:sz w:val="18"/>
          <w:szCs w:val="18"/>
        </w:rPr>
        <w:t>].</w:t>
      </w:r>
    </w:p>
    <w:p w14:paraId="54036093" w14:textId="77777777" w:rsidR="00935A1E" w:rsidRPr="00EB20DF" w:rsidRDefault="00935A1E" w:rsidP="00AD7CAC">
      <w:pPr>
        <w:spacing w:line="284" w:lineRule="exact"/>
        <w:jc w:val="left"/>
        <w:rPr>
          <w:rStyle w:val="Paginanummer"/>
          <w:color w:val="00427C"/>
          <w:sz w:val="18"/>
          <w:szCs w:val="18"/>
        </w:rPr>
      </w:pPr>
    </w:p>
    <w:p w14:paraId="209CC584"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Waar meld je het beveiligingsincident?</w:t>
      </w:r>
    </w:p>
    <w:p w14:paraId="395228D4"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Als je een beveiligingsincident hebt ontdekt, neem je direct contact op met de [</w:t>
      </w:r>
      <w:r w:rsidRPr="0038684B">
        <w:rPr>
          <w:rStyle w:val="Paginanummer"/>
          <w:color w:val="00427C"/>
          <w:sz w:val="18"/>
          <w:szCs w:val="18"/>
          <w:highlight w:val="yellow"/>
        </w:rPr>
        <w:t>invoeren naam contactpersoon of afdeling</w:t>
      </w:r>
      <w:r w:rsidRPr="00EB20DF">
        <w:rPr>
          <w:rStyle w:val="Paginanummer"/>
          <w:color w:val="00427C"/>
          <w:sz w:val="18"/>
          <w:szCs w:val="18"/>
        </w:rPr>
        <w:t>]:</w:t>
      </w:r>
    </w:p>
    <w:p w14:paraId="1FF5189F" w14:textId="77777777" w:rsidR="00935A1E" w:rsidRPr="00EB20DF" w:rsidRDefault="00935A1E" w:rsidP="00AD7CAC">
      <w:pPr>
        <w:spacing w:line="284" w:lineRule="exact"/>
        <w:jc w:val="left"/>
        <w:rPr>
          <w:rStyle w:val="Paginanummer"/>
          <w:color w:val="00427C"/>
          <w:sz w:val="18"/>
          <w:szCs w:val="18"/>
        </w:rPr>
      </w:pPr>
    </w:p>
    <w:p w14:paraId="2F29543F" w14:textId="77777777" w:rsidR="004B443E" w:rsidRPr="004B443E" w:rsidRDefault="004B443E" w:rsidP="004B443E">
      <w:pPr>
        <w:spacing w:line="284" w:lineRule="exact"/>
        <w:jc w:val="left"/>
        <w:rPr>
          <w:rStyle w:val="Paginanummer"/>
          <w:color w:val="00427C"/>
          <w:sz w:val="18"/>
          <w:szCs w:val="18"/>
        </w:rPr>
      </w:pPr>
      <w:r w:rsidRPr="004B443E">
        <w:rPr>
          <w:rStyle w:val="Paginanummer"/>
          <w:color w:val="00427C"/>
          <w:sz w:val="18"/>
          <w:szCs w:val="18"/>
        </w:rPr>
        <w:t>Contactpersoon [</w:t>
      </w:r>
      <w:r w:rsidRPr="0038684B">
        <w:rPr>
          <w:rStyle w:val="Paginanummer"/>
          <w:color w:val="00427C"/>
          <w:sz w:val="18"/>
          <w:szCs w:val="18"/>
          <w:highlight w:val="yellow"/>
        </w:rPr>
        <w:t>NAAM BEDRIJF</w:t>
      </w:r>
      <w:r w:rsidRPr="004B443E">
        <w:rPr>
          <w:rStyle w:val="Paginanummer"/>
          <w:color w:val="00427C"/>
          <w:sz w:val="18"/>
          <w:szCs w:val="18"/>
        </w:rPr>
        <w:t>]</w:t>
      </w:r>
    </w:p>
    <w:p w14:paraId="5F91D372" w14:textId="76FC1C01" w:rsidR="004B443E" w:rsidRPr="004B443E" w:rsidRDefault="004B443E" w:rsidP="004B443E">
      <w:pPr>
        <w:spacing w:line="284" w:lineRule="exact"/>
        <w:jc w:val="left"/>
        <w:rPr>
          <w:rStyle w:val="Paginanummer"/>
          <w:color w:val="00427C"/>
          <w:sz w:val="18"/>
          <w:szCs w:val="18"/>
        </w:rPr>
      </w:pPr>
      <w:r w:rsidRPr="004B443E">
        <w:rPr>
          <w:rStyle w:val="Paginanummer"/>
          <w:color w:val="00427C"/>
          <w:sz w:val="18"/>
          <w:szCs w:val="18"/>
        </w:rPr>
        <w:t xml:space="preserve">Bij twijfel of bij het ontdekken van een beveiligingsprobleem, neem contact op met de voor deze overeenkomst aan u toegewezen contactpersoon van </w:t>
      </w:r>
      <w:r w:rsidR="0038684B" w:rsidRPr="0038684B">
        <w:rPr>
          <w:rStyle w:val="Paginanummer"/>
          <w:color w:val="00427C"/>
          <w:sz w:val="18"/>
          <w:szCs w:val="18"/>
          <w:highlight w:val="yellow"/>
        </w:rPr>
        <w:t>naam bedrijf</w:t>
      </w:r>
      <w:r w:rsidRPr="004B443E">
        <w:rPr>
          <w:rStyle w:val="Paginanummer"/>
          <w:color w:val="00427C"/>
          <w:sz w:val="18"/>
          <w:szCs w:val="18"/>
        </w:rPr>
        <w:t xml:space="preserve">. </w:t>
      </w:r>
    </w:p>
    <w:p w14:paraId="78699F17" w14:textId="77777777" w:rsidR="004B443E" w:rsidRPr="004B443E" w:rsidRDefault="004B443E" w:rsidP="004B443E">
      <w:pPr>
        <w:spacing w:line="284" w:lineRule="exact"/>
        <w:jc w:val="left"/>
        <w:rPr>
          <w:rStyle w:val="Paginanummer"/>
          <w:color w:val="00427C"/>
          <w:sz w:val="18"/>
          <w:szCs w:val="18"/>
        </w:rPr>
      </w:pPr>
    </w:p>
    <w:p w14:paraId="07093E07" w14:textId="77777777" w:rsidR="004B443E" w:rsidRPr="004B443E" w:rsidRDefault="004B443E" w:rsidP="004B443E">
      <w:pPr>
        <w:spacing w:line="284" w:lineRule="exact"/>
        <w:jc w:val="left"/>
        <w:rPr>
          <w:rStyle w:val="Paginanummer"/>
          <w:color w:val="00427C"/>
          <w:sz w:val="18"/>
          <w:szCs w:val="18"/>
        </w:rPr>
      </w:pPr>
      <w:r w:rsidRPr="004B443E">
        <w:rPr>
          <w:rStyle w:val="Paginanummer"/>
          <w:color w:val="00427C"/>
          <w:sz w:val="18"/>
          <w:szCs w:val="18"/>
        </w:rPr>
        <w:t>Toegewezen contactpersoon: &lt;C</w:t>
      </w:r>
      <w:r w:rsidRPr="0038684B">
        <w:rPr>
          <w:rStyle w:val="Paginanummer"/>
          <w:color w:val="00427C"/>
          <w:sz w:val="18"/>
          <w:szCs w:val="18"/>
          <w:highlight w:val="yellow"/>
        </w:rPr>
        <w:t>ONTACTPERSOON</w:t>
      </w:r>
      <w:r w:rsidRPr="004B443E">
        <w:rPr>
          <w:rStyle w:val="Paginanummer"/>
          <w:color w:val="00427C"/>
          <w:sz w:val="18"/>
          <w:szCs w:val="18"/>
        </w:rPr>
        <w:t xml:space="preserve">&gt; </w:t>
      </w:r>
    </w:p>
    <w:p w14:paraId="089D5203" w14:textId="77777777" w:rsidR="004B443E" w:rsidRPr="004B443E" w:rsidRDefault="004B443E" w:rsidP="004B443E">
      <w:pPr>
        <w:spacing w:line="284" w:lineRule="exact"/>
        <w:jc w:val="left"/>
        <w:rPr>
          <w:rStyle w:val="Paginanummer"/>
          <w:color w:val="00427C"/>
          <w:sz w:val="18"/>
          <w:szCs w:val="18"/>
        </w:rPr>
      </w:pPr>
      <w:r w:rsidRPr="004B443E">
        <w:rPr>
          <w:rStyle w:val="Paginanummer"/>
          <w:color w:val="00427C"/>
          <w:sz w:val="18"/>
          <w:szCs w:val="18"/>
        </w:rPr>
        <w:lastRenderedPageBreak/>
        <w:t>Telefoonnummer: &lt;</w:t>
      </w:r>
      <w:r w:rsidRPr="0038684B">
        <w:rPr>
          <w:rStyle w:val="Paginanummer"/>
          <w:color w:val="00427C"/>
          <w:sz w:val="18"/>
          <w:szCs w:val="18"/>
          <w:highlight w:val="yellow"/>
        </w:rPr>
        <w:t>TELEFOONNUMMER</w:t>
      </w:r>
      <w:r w:rsidRPr="004B443E">
        <w:rPr>
          <w:rStyle w:val="Paginanummer"/>
          <w:color w:val="00427C"/>
          <w:sz w:val="18"/>
          <w:szCs w:val="18"/>
        </w:rPr>
        <w:t>&gt;</w:t>
      </w:r>
    </w:p>
    <w:p w14:paraId="165FEACD" w14:textId="77777777" w:rsidR="004B443E" w:rsidRPr="004B443E" w:rsidRDefault="004B443E" w:rsidP="004B443E">
      <w:pPr>
        <w:spacing w:line="284" w:lineRule="exact"/>
        <w:jc w:val="left"/>
        <w:rPr>
          <w:rStyle w:val="Paginanummer"/>
          <w:color w:val="00427C"/>
          <w:sz w:val="18"/>
          <w:szCs w:val="18"/>
        </w:rPr>
      </w:pPr>
      <w:r w:rsidRPr="004B443E">
        <w:rPr>
          <w:rStyle w:val="Paginanummer"/>
          <w:color w:val="00427C"/>
          <w:sz w:val="18"/>
          <w:szCs w:val="18"/>
        </w:rPr>
        <w:t>e-mailadres: &lt;</w:t>
      </w:r>
      <w:r w:rsidRPr="0038684B">
        <w:rPr>
          <w:rStyle w:val="Paginanummer"/>
          <w:color w:val="00427C"/>
          <w:sz w:val="18"/>
          <w:szCs w:val="18"/>
          <w:highlight w:val="yellow"/>
        </w:rPr>
        <w:t>EMAILADRES</w:t>
      </w:r>
      <w:r w:rsidRPr="004B443E">
        <w:rPr>
          <w:rStyle w:val="Paginanummer"/>
          <w:color w:val="00427C"/>
          <w:sz w:val="18"/>
          <w:szCs w:val="18"/>
        </w:rPr>
        <w:t>&gt;</w:t>
      </w:r>
    </w:p>
    <w:p w14:paraId="3F9B4C62" w14:textId="77777777" w:rsidR="00935A1E" w:rsidRPr="00EB20DF" w:rsidRDefault="00935A1E" w:rsidP="00AD7CAC">
      <w:pPr>
        <w:spacing w:line="284" w:lineRule="exact"/>
        <w:jc w:val="left"/>
        <w:rPr>
          <w:rStyle w:val="Paginanummer"/>
          <w:color w:val="00427C"/>
          <w:sz w:val="18"/>
          <w:szCs w:val="18"/>
        </w:rPr>
      </w:pPr>
    </w:p>
    <w:p w14:paraId="54B62649" w14:textId="77777777" w:rsidR="00935A1E" w:rsidRPr="00EB20DF" w:rsidRDefault="00935A1E" w:rsidP="00AD7CAC">
      <w:pPr>
        <w:spacing w:line="284" w:lineRule="exact"/>
        <w:jc w:val="left"/>
        <w:rPr>
          <w:rStyle w:val="Paginanummer"/>
          <w:b/>
          <w:bCs/>
          <w:color w:val="00427C"/>
          <w:sz w:val="18"/>
          <w:szCs w:val="18"/>
        </w:rPr>
      </w:pPr>
      <w:r w:rsidRPr="00EB20DF">
        <w:rPr>
          <w:rStyle w:val="Paginanummer"/>
          <w:b/>
          <w:bCs/>
          <w:color w:val="00427C"/>
          <w:sz w:val="18"/>
          <w:szCs w:val="18"/>
        </w:rPr>
        <w:t>Geef in je e-mail beantwoording op de onderstaande vragen</w:t>
      </w:r>
    </w:p>
    <w:p w14:paraId="6AE79AFB" w14:textId="77777777" w:rsidR="00935A1E" w:rsidRPr="00EB20DF" w:rsidRDefault="00935A1E" w:rsidP="00AD7CAC">
      <w:pPr>
        <w:spacing w:line="284" w:lineRule="exact"/>
        <w:jc w:val="left"/>
        <w:rPr>
          <w:rStyle w:val="Paginanummer"/>
          <w:color w:val="00427C"/>
          <w:sz w:val="18"/>
          <w:szCs w:val="18"/>
        </w:rPr>
      </w:pPr>
      <w:r w:rsidRPr="00EB20DF">
        <w:rPr>
          <w:rStyle w:val="Paginanummer"/>
          <w:color w:val="00427C"/>
          <w:sz w:val="18"/>
          <w:szCs w:val="18"/>
        </w:rPr>
        <w:t xml:space="preserve">Wij willen graag dat je de onderstaande vragen beantwoordt. Deze vragen zijn gelijk aan de informatie die aan de Autoriteit Persoonsgegevens moet worden verstrekt. </w:t>
      </w:r>
    </w:p>
    <w:p w14:paraId="4D6B935B" w14:textId="5DBF8AFB" w:rsidR="00935A1E" w:rsidRPr="00EB20DF" w:rsidRDefault="00935A1E" w:rsidP="00AD7CAC">
      <w:pPr>
        <w:spacing w:line="284" w:lineRule="exact"/>
        <w:jc w:val="left"/>
        <w:rPr>
          <w:rStyle w:val="Paginanummer"/>
          <w:color w:val="00427C"/>
          <w:sz w:val="18"/>
          <w:szCs w:val="18"/>
        </w:rPr>
      </w:pPr>
    </w:p>
    <w:p w14:paraId="6E227A0E" w14:textId="47DBB715" w:rsidR="004A5D71" w:rsidRPr="004A5D71" w:rsidRDefault="00935A1E" w:rsidP="004A5D71">
      <w:pPr>
        <w:tabs>
          <w:tab w:val="left" w:pos="426"/>
        </w:tabs>
        <w:spacing w:line="284" w:lineRule="exact"/>
        <w:ind w:left="420" w:hanging="420"/>
        <w:jc w:val="left"/>
        <w:rPr>
          <w:rStyle w:val="Paginanummer"/>
          <w:color w:val="00427C"/>
          <w:sz w:val="18"/>
          <w:szCs w:val="18"/>
        </w:rPr>
      </w:pPr>
      <w:r w:rsidRPr="00EB20DF">
        <w:rPr>
          <w:rStyle w:val="Paginanummer"/>
          <w:color w:val="00427C"/>
          <w:sz w:val="18"/>
          <w:szCs w:val="18"/>
        </w:rPr>
        <w:t>1.</w:t>
      </w:r>
      <w:r w:rsidRPr="00EB20DF">
        <w:rPr>
          <w:rStyle w:val="Paginanummer"/>
          <w:color w:val="00427C"/>
          <w:sz w:val="18"/>
          <w:szCs w:val="18"/>
        </w:rPr>
        <w:tab/>
      </w:r>
      <w:r w:rsidR="004A5D71" w:rsidRPr="004A5D71">
        <w:rPr>
          <w:rStyle w:val="Paginanummer"/>
          <w:color w:val="00427C"/>
          <w:sz w:val="18"/>
          <w:szCs w:val="18"/>
        </w:rPr>
        <w:tab/>
        <w:t>Uw contactgegevens</w:t>
      </w:r>
    </w:p>
    <w:p w14:paraId="3BB15EB3" w14:textId="77777777" w:rsidR="004A5D71" w:rsidRPr="004A5D71" w:rsidRDefault="004A5D71" w:rsidP="004A5D71">
      <w:pPr>
        <w:tabs>
          <w:tab w:val="left" w:pos="426"/>
        </w:tabs>
        <w:spacing w:line="284" w:lineRule="exact"/>
        <w:ind w:left="420" w:hanging="420"/>
        <w:jc w:val="left"/>
        <w:rPr>
          <w:rStyle w:val="Paginanummer"/>
          <w:color w:val="00427C"/>
          <w:sz w:val="18"/>
          <w:szCs w:val="18"/>
        </w:rPr>
      </w:pPr>
      <w:r w:rsidRPr="004A5D71">
        <w:rPr>
          <w:rStyle w:val="Paginanummer"/>
          <w:color w:val="00427C"/>
          <w:sz w:val="18"/>
          <w:szCs w:val="18"/>
        </w:rPr>
        <w:t>2.</w:t>
      </w:r>
      <w:r w:rsidRPr="004A5D71">
        <w:rPr>
          <w:rStyle w:val="Paginanummer"/>
          <w:color w:val="00427C"/>
          <w:sz w:val="18"/>
          <w:szCs w:val="18"/>
        </w:rPr>
        <w:tab/>
        <w:t>De van toepassing zijnde verwerkersovereenkomst</w:t>
      </w:r>
    </w:p>
    <w:p w14:paraId="1E8ADD5C" w14:textId="77777777" w:rsidR="004A5D71" w:rsidRPr="004A5D71" w:rsidRDefault="004A5D71" w:rsidP="004A5D71">
      <w:pPr>
        <w:tabs>
          <w:tab w:val="left" w:pos="426"/>
        </w:tabs>
        <w:spacing w:line="284" w:lineRule="exact"/>
        <w:ind w:left="420" w:hanging="420"/>
        <w:jc w:val="left"/>
        <w:rPr>
          <w:rStyle w:val="Paginanummer"/>
          <w:color w:val="00427C"/>
          <w:sz w:val="18"/>
          <w:szCs w:val="18"/>
        </w:rPr>
      </w:pPr>
      <w:r w:rsidRPr="004A5D71">
        <w:rPr>
          <w:rStyle w:val="Paginanummer"/>
          <w:color w:val="00427C"/>
          <w:sz w:val="18"/>
          <w:szCs w:val="18"/>
        </w:rPr>
        <w:t>3.</w:t>
      </w:r>
      <w:r w:rsidRPr="004A5D71">
        <w:rPr>
          <w:rStyle w:val="Paginanummer"/>
          <w:color w:val="00427C"/>
          <w:sz w:val="18"/>
          <w:szCs w:val="18"/>
        </w:rPr>
        <w:tab/>
        <w:t>Datum/ tijd van incident</w:t>
      </w:r>
    </w:p>
    <w:p w14:paraId="505ACE37" w14:textId="77777777" w:rsidR="004A5D71" w:rsidRPr="004A5D71" w:rsidRDefault="004A5D71" w:rsidP="004A5D71">
      <w:pPr>
        <w:tabs>
          <w:tab w:val="left" w:pos="426"/>
        </w:tabs>
        <w:spacing w:line="284" w:lineRule="exact"/>
        <w:ind w:left="420" w:hanging="420"/>
        <w:jc w:val="left"/>
        <w:rPr>
          <w:rStyle w:val="Paginanummer"/>
          <w:color w:val="00427C"/>
          <w:sz w:val="18"/>
          <w:szCs w:val="18"/>
        </w:rPr>
      </w:pPr>
      <w:r w:rsidRPr="004A5D71">
        <w:rPr>
          <w:rStyle w:val="Paginanummer"/>
          <w:color w:val="00427C"/>
          <w:sz w:val="18"/>
          <w:szCs w:val="18"/>
        </w:rPr>
        <w:t>4.</w:t>
      </w:r>
      <w:r w:rsidRPr="004A5D71">
        <w:rPr>
          <w:rStyle w:val="Paginanummer"/>
          <w:color w:val="00427C"/>
          <w:sz w:val="18"/>
          <w:szCs w:val="18"/>
        </w:rPr>
        <w:tab/>
        <w:t>Geef een omschrijving van het incident</w:t>
      </w:r>
    </w:p>
    <w:p w14:paraId="46A5EBDF" w14:textId="77777777" w:rsidR="004A5D71" w:rsidRPr="004A5D71" w:rsidRDefault="004A5D71" w:rsidP="004A5D71">
      <w:pPr>
        <w:tabs>
          <w:tab w:val="left" w:pos="426"/>
        </w:tabs>
        <w:spacing w:line="284" w:lineRule="exact"/>
        <w:ind w:left="420" w:hanging="420"/>
        <w:jc w:val="left"/>
        <w:rPr>
          <w:rStyle w:val="Paginanummer"/>
          <w:color w:val="00427C"/>
          <w:sz w:val="18"/>
          <w:szCs w:val="18"/>
        </w:rPr>
      </w:pPr>
      <w:r w:rsidRPr="004A5D71">
        <w:rPr>
          <w:rStyle w:val="Paginanummer"/>
          <w:color w:val="00427C"/>
          <w:sz w:val="18"/>
          <w:szCs w:val="18"/>
        </w:rPr>
        <w:t>5.</w:t>
      </w:r>
      <w:r w:rsidRPr="004A5D71">
        <w:rPr>
          <w:rStyle w:val="Paginanummer"/>
          <w:color w:val="00427C"/>
          <w:sz w:val="18"/>
          <w:szCs w:val="18"/>
        </w:rPr>
        <w:tab/>
        <w:t>Geef aan waar het incident heeft plaatsgevonden</w:t>
      </w:r>
    </w:p>
    <w:p w14:paraId="6656A652" w14:textId="77777777" w:rsidR="004A5D71" w:rsidRPr="004A5D71" w:rsidRDefault="004A5D71" w:rsidP="004A5D71">
      <w:pPr>
        <w:tabs>
          <w:tab w:val="left" w:pos="426"/>
        </w:tabs>
        <w:spacing w:line="284" w:lineRule="exact"/>
        <w:ind w:left="420" w:hanging="420"/>
        <w:jc w:val="left"/>
        <w:rPr>
          <w:rStyle w:val="Paginanummer"/>
          <w:color w:val="00427C"/>
          <w:sz w:val="18"/>
          <w:szCs w:val="18"/>
        </w:rPr>
      </w:pPr>
      <w:r w:rsidRPr="004A5D71">
        <w:rPr>
          <w:rStyle w:val="Paginanummer"/>
          <w:color w:val="00427C"/>
          <w:sz w:val="18"/>
          <w:szCs w:val="18"/>
        </w:rPr>
        <w:t>6.</w:t>
      </w:r>
      <w:r w:rsidRPr="004A5D71">
        <w:rPr>
          <w:rStyle w:val="Paginanummer"/>
          <w:color w:val="00427C"/>
          <w:sz w:val="18"/>
          <w:szCs w:val="18"/>
        </w:rPr>
        <w:tab/>
        <w:t>Geef aan of er sprake is van verlies of diefstal?</w:t>
      </w:r>
    </w:p>
    <w:p w14:paraId="25378F9A" w14:textId="207A61B2" w:rsidR="004A5D71" w:rsidRPr="004A5D71" w:rsidRDefault="00522EC9" w:rsidP="004A5D71">
      <w:pPr>
        <w:tabs>
          <w:tab w:val="left" w:pos="426"/>
        </w:tabs>
        <w:spacing w:line="284" w:lineRule="exact"/>
        <w:ind w:left="420" w:hanging="420"/>
        <w:jc w:val="left"/>
        <w:rPr>
          <w:rStyle w:val="Paginanummer"/>
          <w:color w:val="00427C"/>
          <w:sz w:val="18"/>
          <w:szCs w:val="18"/>
        </w:rPr>
      </w:pPr>
      <w:r>
        <w:rPr>
          <w:rStyle w:val="Paginanummer"/>
          <w:color w:val="00427C"/>
          <w:sz w:val="18"/>
          <w:szCs w:val="18"/>
        </w:rPr>
        <w:tab/>
      </w:r>
      <w:r w:rsidR="004A5D71" w:rsidRPr="004A5D71">
        <w:rPr>
          <w:rStyle w:val="Paginanummer"/>
          <w:color w:val="00427C"/>
          <w:sz w:val="18"/>
          <w:szCs w:val="18"/>
        </w:rPr>
        <w:t>a.</w:t>
      </w:r>
      <w:r w:rsidR="004A5D71" w:rsidRPr="004A5D71">
        <w:rPr>
          <w:rStyle w:val="Paginanummer"/>
          <w:color w:val="00427C"/>
          <w:sz w:val="18"/>
          <w:szCs w:val="18"/>
        </w:rPr>
        <w:tab/>
        <w:t>Zo ja: Wat heb je verloren/ is gestolen?</w:t>
      </w:r>
    </w:p>
    <w:p w14:paraId="5F8CCB6E" w14:textId="2F7512FD" w:rsidR="004A5D71" w:rsidRPr="004A5D71" w:rsidRDefault="00522EC9" w:rsidP="004A5D71">
      <w:pPr>
        <w:tabs>
          <w:tab w:val="left" w:pos="426"/>
        </w:tabs>
        <w:spacing w:line="284" w:lineRule="exact"/>
        <w:ind w:left="420" w:hanging="420"/>
        <w:jc w:val="left"/>
        <w:rPr>
          <w:rStyle w:val="Paginanummer"/>
          <w:color w:val="00427C"/>
          <w:sz w:val="18"/>
          <w:szCs w:val="18"/>
        </w:rPr>
      </w:pPr>
      <w:r>
        <w:rPr>
          <w:rStyle w:val="Paginanummer"/>
          <w:color w:val="00427C"/>
          <w:sz w:val="18"/>
          <w:szCs w:val="18"/>
        </w:rPr>
        <w:tab/>
      </w:r>
      <w:r w:rsidR="004A5D71" w:rsidRPr="004A5D71">
        <w:rPr>
          <w:rStyle w:val="Paginanummer"/>
          <w:color w:val="00427C"/>
          <w:sz w:val="18"/>
          <w:szCs w:val="18"/>
        </w:rPr>
        <w:t>b.</w:t>
      </w:r>
      <w:r w:rsidR="004A5D71" w:rsidRPr="004A5D71">
        <w:rPr>
          <w:rStyle w:val="Paginanummer"/>
          <w:color w:val="00427C"/>
          <w:sz w:val="18"/>
          <w:szCs w:val="18"/>
        </w:rPr>
        <w:tab/>
        <w:t>Zo ja: Is er aangifte gedaan bij de politie? (aangifte toevoegen)</w:t>
      </w:r>
    </w:p>
    <w:p w14:paraId="3765158D" w14:textId="77777777" w:rsidR="004A5D71" w:rsidRPr="004A5D71" w:rsidRDefault="004A5D71" w:rsidP="004A5D71">
      <w:pPr>
        <w:tabs>
          <w:tab w:val="left" w:pos="426"/>
        </w:tabs>
        <w:spacing w:line="284" w:lineRule="exact"/>
        <w:ind w:left="420" w:hanging="420"/>
        <w:jc w:val="left"/>
        <w:rPr>
          <w:rStyle w:val="Paginanummer"/>
          <w:color w:val="00427C"/>
          <w:sz w:val="18"/>
          <w:szCs w:val="18"/>
        </w:rPr>
      </w:pPr>
      <w:r w:rsidRPr="004A5D71">
        <w:rPr>
          <w:rStyle w:val="Paginanummer"/>
          <w:color w:val="00427C"/>
          <w:sz w:val="18"/>
          <w:szCs w:val="18"/>
        </w:rPr>
        <w:t>7.</w:t>
      </w:r>
      <w:r w:rsidRPr="004A5D71">
        <w:rPr>
          <w:rStyle w:val="Paginanummer"/>
          <w:color w:val="00427C"/>
          <w:sz w:val="18"/>
          <w:szCs w:val="18"/>
        </w:rPr>
        <w:tab/>
        <w:t xml:space="preserve">Geef aan of er mogelijk gegevens gelekt of verloren gegaan? </w:t>
      </w:r>
    </w:p>
    <w:p w14:paraId="3BF88CDA" w14:textId="1202C049" w:rsidR="004A5D71" w:rsidRPr="004A5D71" w:rsidRDefault="00522EC9" w:rsidP="004A5D71">
      <w:pPr>
        <w:tabs>
          <w:tab w:val="left" w:pos="426"/>
        </w:tabs>
        <w:spacing w:line="284" w:lineRule="exact"/>
        <w:ind w:left="420" w:hanging="420"/>
        <w:jc w:val="left"/>
        <w:rPr>
          <w:rStyle w:val="Paginanummer"/>
          <w:color w:val="00427C"/>
          <w:sz w:val="18"/>
          <w:szCs w:val="18"/>
        </w:rPr>
      </w:pPr>
      <w:r>
        <w:rPr>
          <w:rStyle w:val="Paginanummer"/>
          <w:color w:val="00427C"/>
          <w:sz w:val="18"/>
          <w:szCs w:val="18"/>
        </w:rPr>
        <w:tab/>
      </w:r>
      <w:r w:rsidR="004A5D71" w:rsidRPr="004A5D71">
        <w:rPr>
          <w:rStyle w:val="Paginanummer"/>
          <w:color w:val="00427C"/>
          <w:sz w:val="18"/>
          <w:szCs w:val="18"/>
        </w:rPr>
        <w:t>a.</w:t>
      </w:r>
      <w:r w:rsidR="004A5D71" w:rsidRPr="004A5D71">
        <w:rPr>
          <w:rStyle w:val="Paginanummer"/>
          <w:color w:val="00427C"/>
          <w:sz w:val="18"/>
          <w:szCs w:val="18"/>
        </w:rPr>
        <w:tab/>
        <w:t>Zo ja: Van wie zijn er gegevens gelekt/verloren?</w:t>
      </w:r>
    </w:p>
    <w:p w14:paraId="49405DBD" w14:textId="0E976319" w:rsidR="004A5D71" w:rsidRPr="004A5D71" w:rsidRDefault="00522EC9" w:rsidP="004A5D71">
      <w:pPr>
        <w:tabs>
          <w:tab w:val="left" w:pos="426"/>
        </w:tabs>
        <w:spacing w:line="284" w:lineRule="exact"/>
        <w:ind w:left="420" w:hanging="420"/>
        <w:jc w:val="left"/>
        <w:rPr>
          <w:rStyle w:val="Paginanummer"/>
          <w:color w:val="00427C"/>
          <w:sz w:val="18"/>
          <w:szCs w:val="18"/>
        </w:rPr>
      </w:pPr>
      <w:r>
        <w:rPr>
          <w:rStyle w:val="Paginanummer"/>
          <w:color w:val="00427C"/>
          <w:sz w:val="18"/>
          <w:szCs w:val="18"/>
        </w:rPr>
        <w:tab/>
      </w:r>
      <w:r w:rsidR="004A5D71" w:rsidRPr="004A5D71">
        <w:rPr>
          <w:rStyle w:val="Paginanummer"/>
          <w:color w:val="00427C"/>
          <w:sz w:val="18"/>
          <w:szCs w:val="18"/>
        </w:rPr>
        <w:t>b.</w:t>
      </w:r>
      <w:r w:rsidR="004A5D71" w:rsidRPr="004A5D71">
        <w:rPr>
          <w:rStyle w:val="Paginanummer"/>
          <w:color w:val="00427C"/>
          <w:sz w:val="18"/>
          <w:szCs w:val="18"/>
        </w:rPr>
        <w:tab/>
        <w:t>Zo ja: Welke gegevens zijn er gelekt/verloren?</w:t>
      </w:r>
    </w:p>
    <w:p w14:paraId="68D573CD" w14:textId="4558EDA2" w:rsidR="004F0F1F" w:rsidRPr="00155C00" w:rsidRDefault="004A5D71" w:rsidP="004A5D71">
      <w:pPr>
        <w:tabs>
          <w:tab w:val="left" w:pos="426"/>
        </w:tabs>
        <w:spacing w:line="284" w:lineRule="exact"/>
        <w:ind w:left="420" w:hanging="420"/>
        <w:jc w:val="left"/>
        <w:rPr>
          <w:rFonts w:eastAsiaTheme="minorEastAsia" w:cstheme="minorBidi"/>
          <w:color w:val="00427C"/>
          <w:szCs w:val="18"/>
        </w:rPr>
      </w:pPr>
      <w:r w:rsidRPr="004A5D71">
        <w:rPr>
          <w:rStyle w:val="Paginanummer"/>
          <w:color w:val="00427C"/>
          <w:sz w:val="18"/>
          <w:szCs w:val="18"/>
        </w:rPr>
        <w:t>8.</w:t>
      </w:r>
      <w:r w:rsidRPr="004A5D71">
        <w:rPr>
          <w:rStyle w:val="Paginanummer"/>
          <w:color w:val="00427C"/>
          <w:sz w:val="18"/>
          <w:szCs w:val="18"/>
        </w:rPr>
        <w:tab/>
        <w:t>Om een volledig beeld van het probleem te creëren, dient bewijsmateriaal zoals screenshots, mailtjes meegezonden te worden.</w:t>
      </w:r>
    </w:p>
    <w:sectPr w:rsidR="004F0F1F" w:rsidRPr="00155C00" w:rsidSect="0041485D">
      <w:headerReference w:type="default" r:id="rId12"/>
      <w:footerReference w:type="default" r:id="rId13"/>
      <w:headerReference w:type="first" r:id="rId14"/>
      <w:pgSz w:w="11906" w:h="16838"/>
      <w:pgMar w:top="1985" w:right="1701" w:bottom="142" w:left="1134" w:header="709" w:footer="5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5B20" w14:textId="77777777" w:rsidR="00E13EA5" w:rsidRDefault="00E13EA5" w:rsidP="00807F53">
      <w:pPr>
        <w:spacing w:line="240" w:lineRule="auto"/>
      </w:pPr>
      <w:r>
        <w:separator/>
      </w:r>
    </w:p>
    <w:p w14:paraId="13589931" w14:textId="77777777" w:rsidR="00E13EA5" w:rsidRDefault="00E13EA5"/>
  </w:endnote>
  <w:endnote w:type="continuationSeparator" w:id="0">
    <w:p w14:paraId="2F60891B" w14:textId="77777777" w:rsidR="00E13EA5" w:rsidRDefault="00E13EA5" w:rsidP="00807F53">
      <w:pPr>
        <w:spacing w:line="240" w:lineRule="auto"/>
      </w:pPr>
      <w:r>
        <w:continuationSeparator/>
      </w:r>
    </w:p>
    <w:p w14:paraId="2578B01F" w14:textId="77777777" w:rsidR="00E13EA5" w:rsidRDefault="00E13EA5"/>
  </w:endnote>
  <w:endnote w:type="continuationNotice" w:id="1">
    <w:p w14:paraId="597D493A" w14:textId="77777777" w:rsidR="00E13EA5" w:rsidRDefault="00E13EA5">
      <w:pPr>
        <w:spacing w:line="240" w:lineRule="auto"/>
      </w:pPr>
    </w:p>
    <w:p w14:paraId="366F1FA5" w14:textId="77777777" w:rsidR="00E13EA5" w:rsidRDefault="00E13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6648" w14:textId="5BC5B9E7" w:rsidR="00935A1E" w:rsidRPr="00CF0B03" w:rsidRDefault="00F52366" w:rsidP="000E1FC3">
    <w:pPr>
      <w:ind w:left="720"/>
    </w:pPr>
    <w:sdt>
      <w:sdtPr>
        <w:rPr>
          <w:rFonts w:ascii="Arial" w:hAnsi="Arial" w:cs="Arial"/>
        </w:rPr>
        <w:id w:val="2070141145"/>
        <w:docPartObj>
          <w:docPartGallery w:val="Page Numbers (Bottom of Page)"/>
          <w:docPartUnique/>
        </w:docPartObj>
      </w:sdtPr>
      <w:sdtEndPr/>
      <w:sdtContent>
        <w:r w:rsidR="00935A1E" w:rsidRPr="00CF0B03">
          <w:rPr>
            <w:rFonts w:ascii="Arial" w:hAnsi="Arial" w:cs="Arial"/>
            <w:b/>
            <w:sz w:val="16"/>
          </w:rPr>
          <w:tab/>
        </w:r>
        <w:r w:rsidR="00935A1E" w:rsidRPr="00CF0B03">
          <w:rPr>
            <w:rFonts w:ascii="Arial" w:hAnsi="Arial" w:cs="Arial"/>
            <w:b/>
            <w:sz w:val="16"/>
          </w:rPr>
          <w:tab/>
        </w:r>
        <w:r w:rsidR="00935A1E" w:rsidRPr="00CF0B03">
          <w:rPr>
            <w:rFonts w:ascii="Arial" w:hAnsi="Arial" w:cs="Arial"/>
            <w:b/>
            <w:sz w:val="16"/>
          </w:rPr>
          <w:tab/>
        </w:r>
        <w:r w:rsidR="00935A1E" w:rsidRPr="00CF0B03">
          <w:rPr>
            <w:rFonts w:ascii="Arial" w:hAnsi="Arial" w:cs="Arial"/>
            <w:b/>
            <w:sz w:val="16"/>
          </w:rPr>
          <w:tab/>
        </w:r>
        <w:r w:rsidR="00935A1E" w:rsidRPr="00CF0B03">
          <w:rPr>
            <w:rFonts w:ascii="Arial" w:hAnsi="Arial" w:cs="Arial"/>
            <w:b/>
            <w:sz w:val="16"/>
          </w:rPr>
          <w:tab/>
        </w:r>
        <w:r w:rsidR="00935A1E" w:rsidRPr="00CF0B03">
          <w:rPr>
            <w:rFonts w:ascii="Arial" w:hAnsi="Arial" w:cs="Arial"/>
            <w:b/>
            <w:sz w:val="16"/>
          </w:rPr>
          <w:tab/>
        </w:r>
        <w:r w:rsidR="00935A1E" w:rsidRPr="00CF0B03">
          <w:rPr>
            <w:rFonts w:ascii="Arial" w:hAnsi="Arial" w:cs="Arial"/>
            <w:b/>
            <w:sz w:val="16"/>
          </w:rPr>
          <w:tab/>
        </w:r>
        <w:r w:rsidR="00935A1E" w:rsidRPr="00CF0B03">
          <w:rPr>
            <w:rFonts w:ascii="Arial" w:hAnsi="Arial" w:cs="Arial"/>
            <w:b/>
            <w:sz w:val="16"/>
          </w:rPr>
          <w:tab/>
        </w:r>
        <w:r w:rsidR="00935A1E" w:rsidRPr="00CF0B03">
          <w:rPr>
            <w:rFonts w:ascii="Arial" w:hAnsi="Arial" w:cs="Arial"/>
            <w:b/>
            <w:sz w:val="16"/>
          </w:rPr>
          <w:tab/>
        </w:r>
        <w:r w:rsidR="00935A1E" w:rsidRPr="00CF0B03">
          <w:rPr>
            <w:rFonts w:ascii="Arial" w:hAnsi="Arial" w:cs="Arial"/>
          </w:rPr>
          <w:tab/>
        </w:r>
        <w:r w:rsidR="00935A1E" w:rsidRPr="00CF0B03">
          <w:rPr>
            <w:rFonts w:ascii="Arial" w:hAnsi="Arial" w:cs="Arial"/>
          </w:rPr>
          <w:tab/>
        </w:r>
        <w:r w:rsidR="00935A1E" w:rsidRPr="00CF0B03">
          <w:rPr>
            <w:rFonts w:ascii="Arial" w:hAnsi="Arial" w:cs="Arial"/>
          </w:rPr>
          <w:fldChar w:fldCharType="begin"/>
        </w:r>
        <w:r w:rsidR="00935A1E" w:rsidRPr="00CF0B03">
          <w:rPr>
            <w:rFonts w:ascii="Arial" w:hAnsi="Arial" w:cs="Arial"/>
          </w:rPr>
          <w:instrText>PAGE   \* MERGEFORMAT</w:instrText>
        </w:r>
        <w:r w:rsidR="00935A1E" w:rsidRPr="00CF0B03">
          <w:rPr>
            <w:rFonts w:ascii="Arial" w:hAnsi="Arial" w:cs="Arial"/>
          </w:rPr>
          <w:fldChar w:fldCharType="separate"/>
        </w:r>
        <w:r w:rsidR="00935A1E" w:rsidRPr="00CF0B03">
          <w:rPr>
            <w:rFonts w:ascii="Arial" w:hAnsi="Arial" w:cs="Arial"/>
          </w:rPr>
          <w:t>2</w:t>
        </w:r>
        <w:r w:rsidR="00935A1E" w:rsidRPr="00CF0B03">
          <w:rPr>
            <w:rFonts w:ascii="Arial" w:hAnsi="Arial" w:cs="Arial"/>
          </w:rPr>
          <w:fldChar w:fldCharType="end"/>
        </w:r>
      </w:sdtContent>
    </w:sdt>
  </w:p>
  <w:p w14:paraId="27591F3F" w14:textId="77777777" w:rsidR="00935A1E" w:rsidRDefault="00935A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CE6B6" w14:textId="77777777" w:rsidR="00E13EA5" w:rsidRDefault="00E13EA5" w:rsidP="00807F53">
      <w:pPr>
        <w:spacing w:line="240" w:lineRule="auto"/>
      </w:pPr>
      <w:r>
        <w:separator/>
      </w:r>
    </w:p>
    <w:p w14:paraId="140BC21D" w14:textId="77777777" w:rsidR="00E13EA5" w:rsidRDefault="00E13EA5"/>
  </w:footnote>
  <w:footnote w:type="continuationSeparator" w:id="0">
    <w:p w14:paraId="253647D4" w14:textId="77777777" w:rsidR="00E13EA5" w:rsidRDefault="00E13EA5" w:rsidP="00807F53">
      <w:pPr>
        <w:spacing w:line="240" w:lineRule="auto"/>
      </w:pPr>
      <w:r>
        <w:continuationSeparator/>
      </w:r>
    </w:p>
    <w:p w14:paraId="2E6E4FEE" w14:textId="77777777" w:rsidR="00E13EA5" w:rsidRDefault="00E13EA5"/>
  </w:footnote>
  <w:footnote w:type="continuationNotice" w:id="1">
    <w:p w14:paraId="04E63AA8" w14:textId="77777777" w:rsidR="00E13EA5" w:rsidRDefault="00E13EA5">
      <w:pPr>
        <w:spacing w:line="240" w:lineRule="auto"/>
      </w:pPr>
    </w:p>
    <w:p w14:paraId="0F64FEB9" w14:textId="77777777" w:rsidR="00E13EA5" w:rsidRDefault="00E13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AEFF" w14:textId="24B9BC1B" w:rsidR="00935A1E" w:rsidRDefault="00935A1E" w:rsidP="00DC606C">
    <w:pPr>
      <w:pStyle w:val="Koptekst"/>
    </w:pPr>
    <w:r>
      <w:rPr>
        <w:noProof/>
      </w:rPr>
      <w:drawing>
        <wp:anchor distT="0" distB="0" distL="114300" distR="114300" simplePos="0" relativeHeight="251660288" behindDoc="0" locked="0" layoutInCell="1" allowOverlap="1" wp14:anchorId="2CEE3709" wp14:editId="041E0846">
          <wp:simplePos x="0" y="0"/>
          <wp:positionH relativeFrom="column">
            <wp:posOffset>5246370</wp:posOffset>
          </wp:positionH>
          <wp:positionV relativeFrom="paragraph">
            <wp:posOffset>-366395</wp:posOffset>
          </wp:positionV>
          <wp:extent cx="1485900" cy="1056916"/>
          <wp:effectExtent l="0" t="0" r="0" b="0"/>
          <wp:wrapNone/>
          <wp:docPr id="61" name="Afbeelding 6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85900" cy="10569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949F" w14:textId="6C6D53DD" w:rsidR="00935A1E" w:rsidRDefault="00935A1E">
    <w:pPr>
      <w:pStyle w:val="Koptekst"/>
    </w:pPr>
    <w:r>
      <w:rPr>
        <w:noProof/>
      </w:rPr>
      <mc:AlternateContent>
        <mc:Choice Requires="wps">
          <w:drawing>
            <wp:anchor distT="0" distB="0" distL="114300" distR="114300" simplePos="0" relativeHeight="251659264" behindDoc="0" locked="0" layoutInCell="1" allowOverlap="1" wp14:anchorId="39374470" wp14:editId="5C86A67A">
              <wp:simplePos x="0" y="0"/>
              <wp:positionH relativeFrom="page">
                <wp:align>right</wp:align>
              </wp:positionH>
              <wp:positionV relativeFrom="paragraph">
                <wp:posOffset>-457835</wp:posOffset>
              </wp:positionV>
              <wp:extent cx="2225040" cy="1264920"/>
              <wp:effectExtent l="0" t="0" r="22860" b="11430"/>
              <wp:wrapNone/>
              <wp:docPr id="2" name="Rechthoek 2"/>
              <wp:cNvGraphicFramePr/>
              <a:graphic xmlns:a="http://schemas.openxmlformats.org/drawingml/2006/main">
                <a:graphicData uri="http://schemas.microsoft.com/office/word/2010/wordprocessingShape">
                  <wps:wsp>
                    <wps:cNvSpPr/>
                    <wps:spPr>
                      <a:xfrm>
                        <a:off x="0" y="0"/>
                        <a:ext cx="2225040" cy="12649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EDA254" id="Rechthoek 2" o:spid="_x0000_s1026" style="position:absolute;margin-left:124pt;margin-top:-36.05pt;width:175.2pt;height:99.6pt;z-index:251659264;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" fillcolor="white [3212]" strokecolor="white [3212]" strokeweight="1pt">
              <w10:wrap anchorx="page"/>
            </v:rect>
          </w:pict>
        </mc:Fallback>
      </mc:AlternateContent>
    </w:r>
    <w:r>
      <w:rPr>
        <w:noProof/>
      </w:rPr>
      <w:drawing>
        <wp:anchor distT="0" distB="0" distL="114300" distR="114300" simplePos="0" relativeHeight="251658240" behindDoc="0" locked="0" layoutInCell="1" allowOverlap="1" wp14:anchorId="3CA77477" wp14:editId="71DBE766">
          <wp:simplePos x="0" y="0"/>
          <wp:positionH relativeFrom="column">
            <wp:posOffset>5299710</wp:posOffset>
          </wp:positionH>
          <wp:positionV relativeFrom="paragraph">
            <wp:posOffset>-312420</wp:posOffset>
          </wp:positionV>
          <wp:extent cx="1485900" cy="1056916"/>
          <wp:effectExtent l="0" t="0" r="0" b="0"/>
          <wp:wrapNone/>
          <wp:docPr id="62" name="Afbeelding 6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85900" cy="10569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817"/>
    <w:multiLevelType w:val="multilevel"/>
    <w:tmpl w:val="B000733C"/>
    <w:lvl w:ilvl="0">
      <w:start w:val="1"/>
      <w:numFmt w:val="decimal"/>
      <w:pStyle w:val="lst1"/>
      <w:suff w:val="space"/>
      <w:lvlText w:val="Artikel %1."/>
      <w:lvlJc w:val="left"/>
      <w:pPr>
        <w:ind w:left="360" w:hanging="360"/>
      </w:pPr>
      <w:rPr>
        <w:rFonts w:hint="default"/>
        <w:b/>
        <w:bCs/>
        <w:color w:val="00427C"/>
      </w:rPr>
    </w:lvl>
    <w:lvl w:ilvl="1">
      <w:start w:val="3"/>
      <w:numFmt w:val="decimal"/>
      <w:pStyle w:val="lst11"/>
      <w:lvlText w:val="%1.%2"/>
      <w:lvlJc w:val="left"/>
      <w:pPr>
        <w:tabs>
          <w:tab w:val="num" w:pos="720"/>
        </w:tabs>
        <w:ind w:left="720" w:hanging="720"/>
      </w:pPr>
      <w:rPr>
        <w:rFonts w:hint="default"/>
        <w:sz w:val="18"/>
        <w:szCs w:val="18"/>
      </w:rPr>
    </w:lvl>
    <w:lvl w:ilvl="2">
      <w:start w:val="1"/>
      <w:numFmt w:val="lowerRoman"/>
      <w:pStyle w:val="lst111"/>
      <w:lvlText w:val="%3)"/>
      <w:lvlJc w:val="left"/>
      <w:pPr>
        <w:tabs>
          <w:tab w:val="num" w:pos="1191"/>
        </w:tabs>
        <w:ind w:left="1191" w:hanging="471"/>
      </w:pPr>
      <w:rPr>
        <w:rFonts w:hint="default"/>
        <w:sz w:val="18"/>
        <w:szCs w:val="18"/>
      </w:rPr>
    </w:lvl>
    <w:lvl w:ilvl="3">
      <w:start w:val="1"/>
      <w:numFmt w:val="decimal"/>
      <w:lvlText w:val="(%4)"/>
      <w:lvlJc w:val="left"/>
      <w:pPr>
        <w:tabs>
          <w:tab w:val="num" w:pos="1644"/>
        </w:tabs>
        <w:ind w:left="1644" w:hanging="45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586093"/>
    <w:multiLevelType w:val="hybridMultilevel"/>
    <w:tmpl w:val="B8622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00182F"/>
    <w:multiLevelType w:val="multilevel"/>
    <w:tmpl w:val="F86E48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F143D8"/>
    <w:multiLevelType w:val="hybridMultilevel"/>
    <w:tmpl w:val="6AC22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3B3225"/>
    <w:multiLevelType w:val="hybridMultilevel"/>
    <w:tmpl w:val="C4822B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ED03AB"/>
    <w:multiLevelType w:val="multilevel"/>
    <w:tmpl w:val="81AAB600"/>
    <w:lvl w:ilvl="0">
      <w:start w:val="1"/>
      <w:numFmt w:val="decimal"/>
      <w:pStyle w:val="Kop2"/>
      <w:lvlText w:val="%1."/>
      <w:lvlJc w:val="left"/>
      <w:pPr>
        <w:ind w:left="360" w:hanging="360"/>
      </w:pPr>
    </w:lvl>
    <w:lvl w:ilvl="1">
      <w:start w:val="1"/>
      <w:numFmt w:val="decimal"/>
      <w:pStyle w:val="Kop3"/>
      <w:isLgl/>
      <w:lvlText w:val="%1.%2."/>
      <w:lvlJc w:val="left"/>
      <w:pPr>
        <w:ind w:left="720" w:hanging="720"/>
      </w:pPr>
      <w:rPr>
        <w:rFonts w:hint="default"/>
      </w:rPr>
    </w:lvl>
    <w:lvl w:ilvl="2">
      <w:start w:val="1"/>
      <w:numFmt w:val="decimal"/>
      <w:pStyle w:val="Kop4"/>
      <w:isLgl/>
      <w:lvlText w:val="%1.%2.%3."/>
      <w:lvlJc w:val="left"/>
      <w:pPr>
        <w:ind w:left="720" w:hanging="720"/>
      </w:pPr>
      <w:rPr>
        <w:rFonts w:hint="default"/>
      </w:rPr>
    </w:lvl>
    <w:lvl w:ilvl="3">
      <w:start w:val="1"/>
      <w:numFmt w:val="decimal"/>
      <w:pStyle w:val="Kop5"/>
      <w:isLgl/>
      <w:lvlText w:val="%1.%2.%3.%4."/>
      <w:lvlJc w:val="left"/>
      <w:pPr>
        <w:ind w:left="1080" w:hanging="1080"/>
      </w:pPr>
      <w:rPr>
        <w:rFonts w:hint="default"/>
      </w:rPr>
    </w:lvl>
    <w:lvl w:ilvl="4">
      <w:start w:val="1"/>
      <w:numFmt w:val="decimal"/>
      <w:pStyle w:val="Kop6"/>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623533352">
    <w:abstractNumId w:val="0"/>
  </w:num>
  <w:num w:numId="2" w16cid:durableId="1108427892">
    <w:abstractNumId w:val="5"/>
  </w:num>
  <w:num w:numId="3" w16cid:durableId="1074205231">
    <w:abstractNumId w:val="0"/>
  </w:num>
  <w:num w:numId="4" w16cid:durableId="127861549">
    <w:abstractNumId w:val="2"/>
  </w:num>
  <w:num w:numId="5" w16cid:durableId="785663759">
    <w:abstractNumId w:val="4"/>
  </w:num>
  <w:num w:numId="6" w16cid:durableId="626203259">
    <w:abstractNumId w:val="3"/>
  </w:num>
  <w:num w:numId="7" w16cid:durableId="5425956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57"/>
    <w:rsid w:val="000014E1"/>
    <w:rsid w:val="000024AA"/>
    <w:rsid w:val="00004D57"/>
    <w:rsid w:val="000229D5"/>
    <w:rsid w:val="000232BE"/>
    <w:rsid w:val="00025E07"/>
    <w:rsid w:val="00027138"/>
    <w:rsid w:val="0002743A"/>
    <w:rsid w:val="00027E22"/>
    <w:rsid w:val="0003364E"/>
    <w:rsid w:val="000356F0"/>
    <w:rsid w:val="00035CEA"/>
    <w:rsid w:val="000370CA"/>
    <w:rsid w:val="00042049"/>
    <w:rsid w:val="00042B47"/>
    <w:rsid w:val="0004321B"/>
    <w:rsid w:val="00044527"/>
    <w:rsid w:val="00044DF1"/>
    <w:rsid w:val="00045704"/>
    <w:rsid w:val="0005011C"/>
    <w:rsid w:val="0005180A"/>
    <w:rsid w:val="00057F61"/>
    <w:rsid w:val="00060BA8"/>
    <w:rsid w:val="00061E4E"/>
    <w:rsid w:val="000635ED"/>
    <w:rsid w:val="000642FE"/>
    <w:rsid w:val="00064E9F"/>
    <w:rsid w:val="0006615B"/>
    <w:rsid w:val="00070388"/>
    <w:rsid w:val="00070724"/>
    <w:rsid w:val="00071FB3"/>
    <w:rsid w:val="00073ABF"/>
    <w:rsid w:val="000741E9"/>
    <w:rsid w:val="00074D3A"/>
    <w:rsid w:val="00075C5F"/>
    <w:rsid w:val="00077553"/>
    <w:rsid w:val="00080C7C"/>
    <w:rsid w:val="000827DC"/>
    <w:rsid w:val="00085279"/>
    <w:rsid w:val="000853EF"/>
    <w:rsid w:val="00086CEB"/>
    <w:rsid w:val="00086E48"/>
    <w:rsid w:val="00090129"/>
    <w:rsid w:val="00091A0E"/>
    <w:rsid w:val="00091F50"/>
    <w:rsid w:val="00093A7C"/>
    <w:rsid w:val="00093EAB"/>
    <w:rsid w:val="00095562"/>
    <w:rsid w:val="000955B2"/>
    <w:rsid w:val="000A1842"/>
    <w:rsid w:val="000A1EFA"/>
    <w:rsid w:val="000A696E"/>
    <w:rsid w:val="000B0155"/>
    <w:rsid w:val="000B04A9"/>
    <w:rsid w:val="000B2CE8"/>
    <w:rsid w:val="000B3916"/>
    <w:rsid w:val="000B3EAA"/>
    <w:rsid w:val="000B6692"/>
    <w:rsid w:val="000B7CC8"/>
    <w:rsid w:val="000C07B9"/>
    <w:rsid w:val="000C23BB"/>
    <w:rsid w:val="000C30A3"/>
    <w:rsid w:val="000C3437"/>
    <w:rsid w:val="000C5727"/>
    <w:rsid w:val="000C7E2D"/>
    <w:rsid w:val="000D16F5"/>
    <w:rsid w:val="000D3489"/>
    <w:rsid w:val="000D37BC"/>
    <w:rsid w:val="000E006E"/>
    <w:rsid w:val="000E1FC3"/>
    <w:rsid w:val="000E2B07"/>
    <w:rsid w:val="000E3914"/>
    <w:rsid w:val="000E3A26"/>
    <w:rsid w:val="000E4837"/>
    <w:rsid w:val="000E5065"/>
    <w:rsid w:val="000E587F"/>
    <w:rsid w:val="000E6B7F"/>
    <w:rsid w:val="000F0BC2"/>
    <w:rsid w:val="000F4416"/>
    <w:rsid w:val="000F5A6A"/>
    <w:rsid w:val="000F701C"/>
    <w:rsid w:val="000F79F9"/>
    <w:rsid w:val="001001B2"/>
    <w:rsid w:val="00106D8D"/>
    <w:rsid w:val="00107E30"/>
    <w:rsid w:val="00111AFE"/>
    <w:rsid w:val="001150A0"/>
    <w:rsid w:val="00115D7C"/>
    <w:rsid w:val="00115DA0"/>
    <w:rsid w:val="001168B4"/>
    <w:rsid w:val="00117AE2"/>
    <w:rsid w:val="00117CC8"/>
    <w:rsid w:val="001219A1"/>
    <w:rsid w:val="0012223B"/>
    <w:rsid w:val="00122D6D"/>
    <w:rsid w:val="00125B64"/>
    <w:rsid w:val="001264E3"/>
    <w:rsid w:val="001317B5"/>
    <w:rsid w:val="001329D7"/>
    <w:rsid w:val="001361A8"/>
    <w:rsid w:val="00136669"/>
    <w:rsid w:val="00136C83"/>
    <w:rsid w:val="00136E54"/>
    <w:rsid w:val="00142608"/>
    <w:rsid w:val="00142CC1"/>
    <w:rsid w:val="00143DC9"/>
    <w:rsid w:val="00150B49"/>
    <w:rsid w:val="001518BF"/>
    <w:rsid w:val="00153B11"/>
    <w:rsid w:val="00155C00"/>
    <w:rsid w:val="00160385"/>
    <w:rsid w:val="00160B20"/>
    <w:rsid w:val="001667C4"/>
    <w:rsid w:val="001674CB"/>
    <w:rsid w:val="00170097"/>
    <w:rsid w:val="0017167A"/>
    <w:rsid w:val="00171D70"/>
    <w:rsid w:val="00171DCF"/>
    <w:rsid w:val="001720FD"/>
    <w:rsid w:val="001722AD"/>
    <w:rsid w:val="001749DE"/>
    <w:rsid w:val="00181325"/>
    <w:rsid w:val="001814A6"/>
    <w:rsid w:val="0018162D"/>
    <w:rsid w:val="00182110"/>
    <w:rsid w:val="001830E0"/>
    <w:rsid w:val="00185032"/>
    <w:rsid w:val="00187B5A"/>
    <w:rsid w:val="00193709"/>
    <w:rsid w:val="00196D36"/>
    <w:rsid w:val="00196F15"/>
    <w:rsid w:val="00197E53"/>
    <w:rsid w:val="001A0A4A"/>
    <w:rsid w:val="001A0EF5"/>
    <w:rsid w:val="001A385C"/>
    <w:rsid w:val="001A4B98"/>
    <w:rsid w:val="001A4BD8"/>
    <w:rsid w:val="001A6030"/>
    <w:rsid w:val="001A61CB"/>
    <w:rsid w:val="001A6885"/>
    <w:rsid w:val="001A7319"/>
    <w:rsid w:val="001B11AE"/>
    <w:rsid w:val="001B39F4"/>
    <w:rsid w:val="001B5DA6"/>
    <w:rsid w:val="001B6293"/>
    <w:rsid w:val="001B6FF6"/>
    <w:rsid w:val="001C334F"/>
    <w:rsid w:val="001C3C85"/>
    <w:rsid w:val="001C522A"/>
    <w:rsid w:val="001C62B7"/>
    <w:rsid w:val="001C696F"/>
    <w:rsid w:val="001C7F4E"/>
    <w:rsid w:val="001D30F2"/>
    <w:rsid w:val="001D39F6"/>
    <w:rsid w:val="001D596C"/>
    <w:rsid w:val="001D67DC"/>
    <w:rsid w:val="001D72FB"/>
    <w:rsid w:val="001D7C56"/>
    <w:rsid w:val="001E66F2"/>
    <w:rsid w:val="001E72DA"/>
    <w:rsid w:val="001E7728"/>
    <w:rsid w:val="001F08BE"/>
    <w:rsid w:val="001F11EA"/>
    <w:rsid w:val="001F520D"/>
    <w:rsid w:val="001F747E"/>
    <w:rsid w:val="001F74D7"/>
    <w:rsid w:val="00201265"/>
    <w:rsid w:val="00201358"/>
    <w:rsid w:val="0020151B"/>
    <w:rsid w:val="00203F5F"/>
    <w:rsid w:val="00207631"/>
    <w:rsid w:val="00211510"/>
    <w:rsid w:val="002120BE"/>
    <w:rsid w:val="00214CA3"/>
    <w:rsid w:val="00215C82"/>
    <w:rsid w:val="00216AE9"/>
    <w:rsid w:val="00216C13"/>
    <w:rsid w:val="00216F11"/>
    <w:rsid w:val="00220A54"/>
    <w:rsid w:val="00223283"/>
    <w:rsid w:val="00223A38"/>
    <w:rsid w:val="00224E4C"/>
    <w:rsid w:val="00235BFC"/>
    <w:rsid w:val="00235E99"/>
    <w:rsid w:val="002375EE"/>
    <w:rsid w:val="0023781D"/>
    <w:rsid w:val="0023782A"/>
    <w:rsid w:val="0024036C"/>
    <w:rsid w:val="00242B0F"/>
    <w:rsid w:val="00243FF7"/>
    <w:rsid w:val="00244A6B"/>
    <w:rsid w:val="002472CD"/>
    <w:rsid w:val="00250D79"/>
    <w:rsid w:val="00253129"/>
    <w:rsid w:val="002616A6"/>
    <w:rsid w:val="0026257C"/>
    <w:rsid w:val="002635CB"/>
    <w:rsid w:val="00263FF1"/>
    <w:rsid w:val="00265C07"/>
    <w:rsid w:val="00271A40"/>
    <w:rsid w:val="00271BF0"/>
    <w:rsid w:val="00272A79"/>
    <w:rsid w:val="00273019"/>
    <w:rsid w:val="00273363"/>
    <w:rsid w:val="00274ACE"/>
    <w:rsid w:val="00276580"/>
    <w:rsid w:val="002765E9"/>
    <w:rsid w:val="00276779"/>
    <w:rsid w:val="00276A74"/>
    <w:rsid w:val="00281D86"/>
    <w:rsid w:val="00287729"/>
    <w:rsid w:val="002906D2"/>
    <w:rsid w:val="002925FE"/>
    <w:rsid w:val="00292B69"/>
    <w:rsid w:val="0029461A"/>
    <w:rsid w:val="0029464E"/>
    <w:rsid w:val="00294B11"/>
    <w:rsid w:val="00296D87"/>
    <w:rsid w:val="002A0169"/>
    <w:rsid w:val="002A0F62"/>
    <w:rsid w:val="002A3F0E"/>
    <w:rsid w:val="002A651F"/>
    <w:rsid w:val="002A69F8"/>
    <w:rsid w:val="002A7B19"/>
    <w:rsid w:val="002B0133"/>
    <w:rsid w:val="002B0D9B"/>
    <w:rsid w:val="002B11B6"/>
    <w:rsid w:val="002B2441"/>
    <w:rsid w:val="002B25A8"/>
    <w:rsid w:val="002B2DC1"/>
    <w:rsid w:val="002B31D3"/>
    <w:rsid w:val="002B541E"/>
    <w:rsid w:val="002B5B43"/>
    <w:rsid w:val="002B5BD8"/>
    <w:rsid w:val="002B6DB6"/>
    <w:rsid w:val="002C37C3"/>
    <w:rsid w:val="002C3A0B"/>
    <w:rsid w:val="002C4133"/>
    <w:rsid w:val="002C50CD"/>
    <w:rsid w:val="002D07D6"/>
    <w:rsid w:val="002D3C61"/>
    <w:rsid w:val="002E0BDE"/>
    <w:rsid w:val="002E155B"/>
    <w:rsid w:val="002E4892"/>
    <w:rsid w:val="002E58AB"/>
    <w:rsid w:val="002F000C"/>
    <w:rsid w:val="002F28CC"/>
    <w:rsid w:val="002F4D7B"/>
    <w:rsid w:val="002F5AD9"/>
    <w:rsid w:val="002F5E68"/>
    <w:rsid w:val="002F6B8B"/>
    <w:rsid w:val="00300FC1"/>
    <w:rsid w:val="0030702B"/>
    <w:rsid w:val="00307937"/>
    <w:rsid w:val="0031046D"/>
    <w:rsid w:val="00310FC3"/>
    <w:rsid w:val="0031150A"/>
    <w:rsid w:val="00311FB7"/>
    <w:rsid w:val="003159A7"/>
    <w:rsid w:val="0031620F"/>
    <w:rsid w:val="00317405"/>
    <w:rsid w:val="003207EA"/>
    <w:rsid w:val="00322040"/>
    <w:rsid w:val="0032399F"/>
    <w:rsid w:val="0032441D"/>
    <w:rsid w:val="0032792F"/>
    <w:rsid w:val="00334F10"/>
    <w:rsid w:val="00336A16"/>
    <w:rsid w:val="00336D92"/>
    <w:rsid w:val="00340765"/>
    <w:rsid w:val="00341357"/>
    <w:rsid w:val="003413FA"/>
    <w:rsid w:val="00346680"/>
    <w:rsid w:val="003516C2"/>
    <w:rsid w:val="003526AD"/>
    <w:rsid w:val="00353E16"/>
    <w:rsid w:val="00353EF4"/>
    <w:rsid w:val="0035411E"/>
    <w:rsid w:val="0035441C"/>
    <w:rsid w:val="003547A3"/>
    <w:rsid w:val="00355DB6"/>
    <w:rsid w:val="00355FF3"/>
    <w:rsid w:val="00357CFD"/>
    <w:rsid w:val="00360550"/>
    <w:rsid w:val="00361FA5"/>
    <w:rsid w:val="00364120"/>
    <w:rsid w:val="00364896"/>
    <w:rsid w:val="003654D0"/>
    <w:rsid w:val="00366F77"/>
    <w:rsid w:val="00367FD2"/>
    <w:rsid w:val="0037194F"/>
    <w:rsid w:val="0037204E"/>
    <w:rsid w:val="00372ADB"/>
    <w:rsid w:val="00373AF9"/>
    <w:rsid w:val="00374B79"/>
    <w:rsid w:val="0037504E"/>
    <w:rsid w:val="003774E7"/>
    <w:rsid w:val="00384E72"/>
    <w:rsid w:val="003850CF"/>
    <w:rsid w:val="0038684B"/>
    <w:rsid w:val="003868C8"/>
    <w:rsid w:val="00390C71"/>
    <w:rsid w:val="00392018"/>
    <w:rsid w:val="003A3302"/>
    <w:rsid w:val="003A441F"/>
    <w:rsid w:val="003A46D4"/>
    <w:rsid w:val="003A6006"/>
    <w:rsid w:val="003B04FA"/>
    <w:rsid w:val="003B1D56"/>
    <w:rsid w:val="003B2898"/>
    <w:rsid w:val="003B2D3F"/>
    <w:rsid w:val="003B4749"/>
    <w:rsid w:val="003B55B5"/>
    <w:rsid w:val="003B7751"/>
    <w:rsid w:val="003C18F8"/>
    <w:rsid w:val="003C19C3"/>
    <w:rsid w:val="003C19F7"/>
    <w:rsid w:val="003C1DD6"/>
    <w:rsid w:val="003C7FD9"/>
    <w:rsid w:val="003D6975"/>
    <w:rsid w:val="003D6DE8"/>
    <w:rsid w:val="003D7E62"/>
    <w:rsid w:val="003E070E"/>
    <w:rsid w:val="003E2A2A"/>
    <w:rsid w:val="003E47AA"/>
    <w:rsid w:val="003E6D3C"/>
    <w:rsid w:val="003F3A01"/>
    <w:rsid w:val="003F3A0E"/>
    <w:rsid w:val="003F56EC"/>
    <w:rsid w:val="003F5D14"/>
    <w:rsid w:val="003F6B42"/>
    <w:rsid w:val="003F7C6C"/>
    <w:rsid w:val="003F7D8F"/>
    <w:rsid w:val="00401E94"/>
    <w:rsid w:val="0040201B"/>
    <w:rsid w:val="004021AE"/>
    <w:rsid w:val="00405824"/>
    <w:rsid w:val="004062A6"/>
    <w:rsid w:val="00410FF2"/>
    <w:rsid w:val="00411076"/>
    <w:rsid w:val="0041485D"/>
    <w:rsid w:val="00424AA8"/>
    <w:rsid w:val="00424CA8"/>
    <w:rsid w:val="0042541F"/>
    <w:rsid w:val="00431D32"/>
    <w:rsid w:val="004347C5"/>
    <w:rsid w:val="00435307"/>
    <w:rsid w:val="00435E86"/>
    <w:rsid w:val="004413BB"/>
    <w:rsid w:val="00444D0E"/>
    <w:rsid w:val="004454F9"/>
    <w:rsid w:val="004478E2"/>
    <w:rsid w:val="00450C68"/>
    <w:rsid w:val="00454474"/>
    <w:rsid w:val="0046010C"/>
    <w:rsid w:val="00465094"/>
    <w:rsid w:val="00465B38"/>
    <w:rsid w:val="00466251"/>
    <w:rsid w:val="00466FA1"/>
    <w:rsid w:val="00467861"/>
    <w:rsid w:val="00470328"/>
    <w:rsid w:val="0047037E"/>
    <w:rsid w:val="00471A5B"/>
    <w:rsid w:val="004729DC"/>
    <w:rsid w:val="00474868"/>
    <w:rsid w:val="00477968"/>
    <w:rsid w:val="00480191"/>
    <w:rsid w:val="00480C2D"/>
    <w:rsid w:val="0048116E"/>
    <w:rsid w:val="0048356F"/>
    <w:rsid w:val="00484E81"/>
    <w:rsid w:val="004850CA"/>
    <w:rsid w:val="00490206"/>
    <w:rsid w:val="00491C65"/>
    <w:rsid w:val="004927E4"/>
    <w:rsid w:val="004932E3"/>
    <w:rsid w:val="0049501C"/>
    <w:rsid w:val="0049757B"/>
    <w:rsid w:val="004A0553"/>
    <w:rsid w:val="004A0748"/>
    <w:rsid w:val="004A154E"/>
    <w:rsid w:val="004A30CF"/>
    <w:rsid w:val="004A3F46"/>
    <w:rsid w:val="004A5D71"/>
    <w:rsid w:val="004B083A"/>
    <w:rsid w:val="004B0B66"/>
    <w:rsid w:val="004B13A8"/>
    <w:rsid w:val="004B443E"/>
    <w:rsid w:val="004B4649"/>
    <w:rsid w:val="004B5B65"/>
    <w:rsid w:val="004C2315"/>
    <w:rsid w:val="004C460F"/>
    <w:rsid w:val="004C4C62"/>
    <w:rsid w:val="004C5077"/>
    <w:rsid w:val="004C5FB5"/>
    <w:rsid w:val="004D0089"/>
    <w:rsid w:val="004D19F5"/>
    <w:rsid w:val="004D3390"/>
    <w:rsid w:val="004D4954"/>
    <w:rsid w:val="004D4BBD"/>
    <w:rsid w:val="004D5558"/>
    <w:rsid w:val="004D7F85"/>
    <w:rsid w:val="004E10E3"/>
    <w:rsid w:val="004E1590"/>
    <w:rsid w:val="004E2113"/>
    <w:rsid w:val="004F0D21"/>
    <w:rsid w:val="004F0F1F"/>
    <w:rsid w:val="004F1A19"/>
    <w:rsid w:val="004F242A"/>
    <w:rsid w:val="004F366D"/>
    <w:rsid w:val="004F3ABD"/>
    <w:rsid w:val="004F502B"/>
    <w:rsid w:val="004F55E0"/>
    <w:rsid w:val="004F6053"/>
    <w:rsid w:val="004F7C16"/>
    <w:rsid w:val="00500FD8"/>
    <w:rsid w:val="00501106"/>
    <w:rsid w:val="005029C8"/>
    <w:rsid w:val="00505492"/>
    <w:rsid w:val="00507BE5"/>
    <w:rsid w:val="00511D3D"/>
    <w:rsid w:val="00512561"/>
    <w:rsid w:val="005132DF"/>
    <w:rsid w:val="00513F24"/>
    <w:rsid w:val="00517AA8"/>
    <w:rsid w:val="00521B32"/>
    <w:rsid w:val="00522EC9"/>
    <w:rsid w:val="00524493"/>
    <w:rsid w:val="0052459E"/>
    <w:rsid w:val="00525766"/>
    <w:rsid w:val="00527AA0"/>
    <w:rsid w:val="00530EC2"/>
    <w:rsid w:val="00533375"/>
    <w:rsid w:val="005348E2"/>
    <w:rsid w:val="00535F71"/>
    <w:rsid w:val="00540D7A"/>
    <w:rsid w:val="00541078"/>
    <w:rsid w:val="0054340B"/>
    <w:rsid w:val="00544F70"/>
    <w:rsid w:val="0054616E"/>
    <w:rsid w:val="00547B5C"/>
    <w:rsid w:val="005527C9"/>
    <w:rsid w:val="0055661D"/>
    <w:rsid w:val="00566BA3"/>
    <w:rsid w:val="005705BE"/>
    <w:rsid w:val="0057569D"/>
    <w:rsid w:val="0057600D"/>
    <w:rsid w:val="00580B5B"/>
    <w:rsid w:val="0058126B"/>
    <w:rsid w:val="005863FB"/>
    <w:rsid w:val="0059305D"/>
    <w:rsid w:val="0059567E"/>
    <w:rsid w:val="005964EF"/>
    <w:rsid w:val="0059656D"/>
    <w:rsid w:val="00596A96"/>
    <w:rsid w:val="00596FF4"/>
    <w:rsid w:val="005974F3"/>
    <w:rsid w:val="00597C4F"/>
    <w:rsid w:val="005A0812"/>
    <w:rsid w:val="005A1C15"/>
    <w:rsid w:val="005A4A02"/>
    <w:rsid w:val="005A5A2D"/>
    <w:rsid w:val="005B1C55"/>
    <w:rsid w:val="005B3790"/>
    <w:rsid w:val="005C55A6"/>
    <w:rsid w:val="005C747C"/>
    <w:rsid w:val="005D2331"/>
    <w:rsid w:val="005D2D00"/>
    <w:rsid w:val="005D326B"/>
    <w:rsid w:val="005D5822"/>
    <w:rsid w:val="005D6093"/>
    <w:rsid w:val="005E1E16"/>
    <w:rsid w:val="005E2A15"/>
    <w:rsid w:val="005E2C4F"/>
    <w:rsid w:val="005F08F9"/>
    <w:rsid w:val="005F0CD1"/>
    <w:rsid w:val="005F1ABD"/>
    <w:rsid w:val="005F260C"/>
    <w:rsid w:val="005F427E"/>
    <w:rsid w:val="005F52BC"/>
    <w:rsid w:val="005F6204"/>
    <w:rsid w:val="005F6AF2"/>
    <w:rsid w:val="005F7F2E"/>
    <w:rsid w:val="00610717"/>
    <w:rsid w:val="006142A5"/>
    <w:rsid w:val="00614565"/>
    <w:rsid w:val="006177DF"/>
    <w:rsid w:val="00617B0E"/>
    <w:rsid w:val="006200F9"/>
    <w:rsid w:val="006205E1"/>
    <w:rsid w:val="0062109D"/>
    <w:rsid w:val="0062144E"/>
    <w:rsid w:val="0062364C"/>
    <w:rsid w:val="00623BC0"/>
    <w:rsid w:val="00626972"/>
    <w:rsid w:val="00626980"/>
    <w:rsid w:val="0063084C"/>
    <w:rsid w:val="00631726"/>
    <w:rsid w:val="00632704"/>
    <w:rsid w:val="00634134"/>
    <w:rsid w:val="00636209"/>
    <w:rsid w:val="00636935"/>
    <w:rsid w:val="006445F0"/>
    <w:rsid w:val="00644C97"/>
    <w:rsid w:val="0064585B"/>
    <w:rsid w:val="00646832"/>
    <w:rsid w:val="006473B0"/>
    <w:rsid w:val="0064763C"/>
    <w:rsid w:val="006477E1"/>
    <w:rsid w:val="00650E04"/>
    <w:rsid w:val="006516B6"/>
    <w:rsid w:val="006531DA"/>
    <w:rsid w:val="00654A7D"/>
    <w:rsid w:val="006561E0"/>
    <w:rsid w:val="00660848"/>
    <w:rsid w:val="0066277A"/>
    <w:rsid w:val="0066396F"/>
    <w:rsid w:val="006643DC"/>
    <w:rsid w:val="00670001"/>
    <w:rsid w:val="00670E0B"/>
    <w:rsid w:val="00671516"/>
    <w:rsid w:val="0067398A"/>
    <w:rsid w:val="00675B5F"/>
    <w:rsid w:val="00675C8A"/>
    <w:rsid w:val="00677AC2"/>
    <w:rsid w:val="00684595"/>
    <w:rsid w:val="00684ECD"/>
    <w:rsid w:val="0068661E"/>
    <w:rsid w:val="00687055"/>
    <w:rsid w:val="00687E24"/>
    <w:rsid w:val="0069051C"/>
    <w:rsid w:val="0069054A"/>
    <w:rsid w:val="006910E2"/>
    <w:rsid w:val="00691C55"/>
    <w:rsid w:val="00691E87"/>
    <w:rsid w:val="006A2F7F"/>
    <w:rsid w:val="006A34DB"/>
    <w:rsid w:val="006A553E"/>
    <w:rsid w:val="006A7D2F"/>
    <w:rsid w:val="006B0DBE"/>
    <w:rsid w:val="006B24CD"/>
    <w:rsid w:val="006B29E5"/>
    <w:rsid w:val="006B2CAD"/>
    <w:rsid w:val="006B2E90"/>
    <w:rsid w:val="006B319F"/>
    <w:rsid w:val="006B5272"/>
    <w:rsid w:val="006B584C"/>
    <w:rsid w:val="006B6289"/>
    <w:rsid w:val="006B75A9"/>
    <w:rsid w:val="006B7A96"/>
    <w:rsid w:val="006B7B15"/>
    <w:rsid w:val="006B7DC1"/>
    <w:rsid w:val="006C19AA"/>
    <w:rsid w:val="006C2E3B"/>
    <w:rsid w:val="006C2E95"/>
    <w:rsid w:val="006C45F6"/>
    <w:rsid w:val="006C47C9"/>
    <w:rsid w:val="006C70C7"/>
    <w:rsid w:val="006C7B88"/>
    <w:rsid w:val="006C7F3A"/>
    <w:rsid w:val="006D02A0"/>
    <w:rsid w:val="006D26EA"/>
    <w:rsid w:val="006D2957"/>
    <w:rsid w:val="006D5EB4"/>
    <w:rsid w:val="006E46B0"/>
    <w:rsid w:val="006E4ABF"/>
    <w:rsid w:val="006E7672"/>
    <w:rsid w:val="006F13FA"/>
    <w:rsid w:val="006F3839"/>
    <w:rsid w:val="006F47D1"/>
    <w:rsid w:val="006F5E19"/>
    <w:rsid w:val="00700588"/>
    <w:rsid w:val="007015A1"/>
    <w:rsid w:val="00701D77"/>
    <w:rsid w:val="00702194"/>
    <w:rsid w:val="007031AD"/>
    <w:rsid w:val="00703B3F"/>
    <w:rsid w:val="00704453"/>
    <w:rsid w:val="007115DA"/>
    <w:rsid w:val="00712789"/>
    <w:rsid w:val="007159D5"/>
    <w:rsid w:val="00715FDC"/>
    <w:rsid w:val="00716523"/>
    <w:rsid w:val="00717D68"/>
    <w:rsid w:val="007233B8"/>
    <w:rsid w:val="00727447"/>
    <w:rsid w:val="00730652"/>
    <w:rsid w:val="00730C73"/>
    <w:rsid w:val="00734261"/>
    <w:rsid w:val="0073724B"/>
    <w:rsid w:val="00737E2A"/>
    <w:rsid w:val="007418A6"/>
    <w:rsid w:val="0074371A"/>
    <w:rsid w:val="007442DB"/>
    <w:rsid w:val="00744427"/>
    <w:rsid w:val="00744861"/>
    <w:rsid w:val="0074579E"/>
    <w:rsid w:val="00745A39"/>
    <w:rsid w:val="00745B35"/>
    <w:rsid w:val="00751A2F"/>
    <w:rsid w:val="007569E9"/>
    <w:rsid w:val="007573A7"/>
    <w:rsid w:val="007612D3"/>
    <w:rsid w:val="007659CF"/>
    <w:rsid w:val="00766E83"/>
    <w:rsid w:val="007743EB"/>
    <w:rsid w:val="00774462"/>
    <w:rsid w:val="00774B44"/>
    <w:rsid w:val="007753AD"/>
    <w:rsid w:val="0077569F"/>
    <w:rsid w:val="00777A2A"/>
    <w:rsid w:val="00777CE6"/>
    <w:rsid w:val="00777EA6"/>
    <w:rsid w:val="007817A7"/>
    <w:rsid w:val="007823FD"/>
    <w:rsid w:val="00782BF5"/>
    <w:rsid w:val="007846A1"/>
    <w:rsid w:val="007856E6"/>
    <w:rsid w:val="00785DFA"/>
    <w:rsid w:val="00786749"/>
    <w:rsid w:val="00786847"/>
    <w:rsid w:val="007877E8"/>
    <w:rsid w:val="00787C58"/>
    <w:rsid w:val="00787F20"/>
    <w:rsid w:val="00790919"/>
    <w:rsid w:val="00791A1F"/>
    <w:rsid w:val="00793943"/>
    <w:rsid w:val="00793C1A"/>
    <w:rsid w:val="00794492"/>
    <w:rsid w:val="00797BA1"/>
    <w:rsid w:val="00797FD8"/>
    <w:rsid w:val="007A1BFB"/>
    <w:rsid w:val="007A2E3E"/>
    <w:rsid w:val="007A353D"/>
    <w:rsid w:val="007A4346"/>
    <w:rsid w:val="007A6B5D"/>
    <w:rsid w:val="007A7C9F"/>
    <w:rsid w:val="007B07C0"/>
    <w:rsid w:val="007B11DA"/>
    <w:rsid w:val="007B1974"/>
    <w:rsid w:val="007B1BC9"/>
    <w:rsid w:val="007B48B3"/>
    <w:rsid w:val="007B7268"/>
    <w:rsid w:val="007B7EE6"/>
    <w:rsid w:val="007C012B"/>
    <w:rsid w:val="007C1C5E"/>
    <w:rsid w:val="007C36A7"/>
    <w:rsid w:val="007C40DA"/>
    <w:rsid w:val="007C7FF8"/>
    <w:rsid w:val="007D0851"/>
    <w:rsid w:val="007D1D60"/>
    <w:rsid w:val="007D6495"/>
    <w:rsid w:val="007E37F3"/>
    <w:rsid w:val="007F0EC4"/>
    <w:rsid w:val="007F1095"/>
    <w:rsid w:val="007F32EF"/>
    <w:rsid w:val="007F42DC"/>
    <w:rsid w:val="007F4BFF"/>
    <w:rsid w:val="007F6AC9"/>
    <w:rsid w:val="007F6D54"/>
    <w:rsid w:val="007F72AE"/>
    <w:rsid w:val="0080226E"/>
    <w:rsid w:val="008040C0"/>
    <w:rsid w:val="00804B37"/>
    <w:rsid w:val="008054B3"/>
    <w:rsid w:val="008063B6"/>
    <w:rsid w:val="00806FA5"/>
    <w:rsid w:val="008070D9"/>
    <w:rsid w:val="00807F53"/>
    <w:rsid w:val="00811038"/>
    <w:rsid w:val="008111BD"/>
    <w:rsid w:val="00813D3B"/>
    <w:rsid w:val="00815829"/>
    <w:rsid w:val="00815D8D"/>
    <w:rsid w:val="00820A8D"/>
    <w:rsid w:val="00821EBD"/>
    <w:rsid w:val="00831369"/>
    <w:rsid w:val="0083137A"/>
    <w:rsid w:val="00832736"/>
    <w:rsid w:val="00832893"/>
    <w:rsid w:val="008365D8"/>
    <w:rsid w:val="00837EBA"/>
    <w:rsid w:val="00841965"/>
    <w:rsid w:val="0084207F"/>
    <w:rsid w:val="008427C5"/>
    <w:rsid w:val="00847DFA"/>
    <w:rsid w:val="00850DAB"/>
    <w:rsid w:val="00852D46"/>
    <w:rsid w:val="00854D7E"/>
    <w:rsid w:val="00857C6C"/>
    <w:rsid w:val="0086038E"/>
    <w:rsid w:val="00864F6C"/>
    <w:rsid w:val="008654AD"/>
    <w:rsid w:val="00867F83"/>
    <w:rsid w:val="00870536"/>
    <w:rsid w:val="00872886"/>
    <w:rsid w:val="00873A66"/>
    <w:rsid w:val="00877904"/>
    <w:rsid w:val="008806E8"/>
    <w:rsid w:val="008823DB"/>
    <w:rsid w:val="00882E18"/>
    <w:rsid w:val="00883003"/>
    <w:rsid w:val="008842AD"/>
    <w:rsid w:val="00884EA6"/>
    <w:rsid w:val="008859CD"/>
    <w:rsid w:val="00886E25"/>
    <w:rsid w:val="0088755E"/>
    <w:rsid w:val="00887C2F"/>
    <w:rsid w:val="00890301"/>
    <w:rsid w:val="0089455F"/>
    <w:rsid w:val="00897642"/>
    <w:rsid w:val="008A01F8"/>
    <w:rsid w:val="008A10B7"/>
    <w:rsid w:val="008A2D16"/>
    <w:rsid w:val="008A4EF9"/>
    <w:rsid w:val="008A4FF2"/>
    <w:rsid w:val="008A56B3"/>
    <w:rsid w:val="008A5B62"/>
    <w:rsid w:val="008A73D0"/>
    <w:rsid w:val="008B1ADF"/>
    <w:rsid w:val="008B2312"/>
    <w:rsid w:val="008B3936"/>
    <w:rsid w:val="008B4395"/>
    <w:rsid w:val="008B45ED"/>
    <w:rsid w:val="008B4C6E"/>
    <w:rsid w:val="008B5B37"/>
    <w:rsid w:val="008B63D4"/>
    <w:rsid w:val="008B6BB4"/>
    <w:rsid w:val="008B7F4D"/>
    <w:rsid w:val="008C15ED"/>
    <w:rsid w:val="008C181C"/>
    <w:rsid w:val="008C2BB4"/>
    <w:rsid w:val="008C4CF8"/>
    <w:rsid w:val="008C50DC"/>
    <w:rsid w:val="008C516B"/>
    <w:rsid w:val="008C5229"/>
    <w:rsid w:val="008D0F59"/>
    <w:rsid w:val="008D1C0B"/>
    <w:rsid w:val="008D5E78"/>
    <w:rsid w:val="008D75C0"/>
    <w:rsid w:val="008D79AA"/>
    <w:rsid w:val="008E050A"/>
    <w:rsid w:val="008E078D"/>
    <w:rsid w:val="008E09DC"/>
    <w:rsid w:val="008E0B03"/>
    <w:rsid w:val="008E1832"/>
    <w:rsid w:val="008E41B9"/>
    <w:rsid w:val="008E5909"/>
    <w:rsid w:val="008E5D03"/>
    <w:rsid w:val="008E7699"/>
    <w:rsid w:val="008F11B1"/>
    <w:rsid w:val="008F22A2"/>
    <w:rsid w:val="008F5BD8"/>
    <w:rsid w:val="0090180F"/>
    <w:rsid w:val="00902F18"/>
    <w:rsid w:val="00904475"/>
    <w:rsid w:val="009045B5"/>
    <w:rsid w:val="00905D45"/>
    <w:rsid w:val="00906468"/>
    <w:rsid w:val="0090647E"/>
    <w:rsid w:val="00907724"/>
    <w:rsid w:val="009079BC"/>
    <w:rsid w:val="00907ABA"/>
    <w:rsid w:val="00911D52"/>
    <w:rsid w:val="0091233A"/>
    <w:rsid w:val="00912F8F"/>
    <w:rsid w:val="00913A2E"/>
    <w:rsid w:val="00913AD8"/>
    <w:rsid w:val="00916737"/>
    <w:rsid w:val="009171D3"/>
    <w:rsid w:val="00920BFC"/>
    <w:rsid w:val="0092576A"/>
    <w:rsid w:val="0092581A"/>
    <w:rsid w:val="00925CFB"/>
    <w:rsid w:val="00926D25"/>
    <w:rsid w:val="009323D8"/>
    <w:rsid w:val="0093252B"/>
    <w:rsid w:val="00934511"/>
    <w:rsid w:val="00935A1E"/>
    <w:rsid w:val="00940EA3"/>
    <w:rsid w:val="00942CE7"/>
    <w:rsid w:val="009438D5"/>
    <w:rsid w:val="00944EC1"/>
    <w:rsid w:val="0094700A"/>
    <w:rsid w:val="009501B2"/>
    <w:rsid w:val="00951241"/>
    <w:rsid w:val="00952087"/>
    <w:rsid w:val="00953B20"/>
    <w:rsid w:val="009542CE"/>
    <w:rsid w:val="0095463F"/>
    <w:rsid w:val="00954D73"/>
    <w:rsid w:val="00962677"/>
    <w:rsid w:val="00962D82"/>
    <w:rsid w:val="0096371D"/>
    <w:rsid w:val="009643E9"/>
    <w:rsid w:val="00964A23"/>
    <w:rsid w:val="00965194"/>
    <w:rsid w:val="00971537"/>
    <w:rsid w:val="0097686D"/>
    <w:rsid w:val="00977B96"/>
    <w:rsid w:val="00980B67"/>
    <w:rsid w:val="00982FC4"/>
    <w:rsid w:val="00987C27"/>
    <w:rsid w:val="00990E0C"/>
    <w:rsid w:val="00993475"/>
    <w:rsid w:val="00993930"/>
    <w:rsid w:val="009957E1"/>
    <w:rsid w:val="00996668"/>
    <w:rsid w:val="00996F20"/>
    <w:rsid w:val="009A10A2"/>
    <w:rsid w:val="009A7B78"/>
    <w:rsid w:val="009B1A08"/>
    <w:rsid w:val="009B1C37"/>
    <w:rsid w:val="009B2A01"/>
    <w:rsid w:val="009B2D17"/>
    <w:rsid w:val="009B374C"/>
    <w:rsid w:val="009B4D65"/>
    <w:rsid w:val="009B5C71"/>
    <w:rsid w:val="009B5C8A"/>
    <w:rsid w:val="009B5CF5"/>
    <w:rsid w:val="009C3DF5"/>
    <w:rsid w:val="009C4D61"/>
    <w:rsid w:val="009C50B0"/>
    <w:rsid w:val="009C5629"/>
    <w:rsid w:val="009C6CB9"/>
    <w:rsid w:val="009D175B"/>
    <w:rsid w:val="009D3D25"/>
    <w:rsid w:val="009D3EEB"/>
    <w:rsid w:val="009E1439"/>
    <w:rsid w:val="009E3CDD"/>
    <w:rsid w:val="009E5BA9"/>
    <w:rsid w:val="009E69C9"/>
    <w:rsid w:val="009E6A0D"/>
    <w:rsid w:val="009F5D39"/>
    <w:rsid w:val="00A02AB2"/>
    <w:rsid w:val="00A04921"/>
    <w:rsid w:val="00A056FF"/>
    <w:rsid w:val="00A074C7"/>
    <w:rsid w:val="00A10246"/>
    <w:rsid w:val="00A10344"/>
    <w:rsid w:val="00A1044C"/>
    <w:rsid w:val="00A16DEB"/>
    <w:rsid w:val="00A17586"/>
    <w:rsid w:val="00A252AF"/>
    <w:rsid w:val="00A25A1C"/>
    <w:rsid w:val="00A31643"/>
    <w:rsid w:val="00A3184A"/>
    <w:rsid w:val="00A32E76"/>
    <w:rsid w:val="00A32FC5"/>
    <w:rsid w:val="00A344BC"/>
    <w:rsid w:val="00A37700"/>
    <w:rsid w:val="00A37749"/>
    <w:rsid w:val="00A417C4"/>
    <w:rsid w:val="00A451F2"/>
    <w:rsid w:val="00A455D2"/>
    <w:rsid w:val="00A459C5"/>
    <w:rsid w:val="00A461F7"/>
    <w:rsid w:val="00A47937"/>
    <w:rsid w:val="00A47FF6"/>
    <w:rsid w:val="00A51F84"/>
    <w:rsid w:val="00A61C98"/>
    <w:rsid w:val="00A6287C"/>
    <w:rsid w:val="00A66576"/>
    <w:rsid w:val="00A713DF"/>
    <w:rsid w:val="00A728A8"/>
    <w:rsid w:val="00A72C8D"/>
    <w:rsid w:val="00A74BF8"/>
    <w:rsid w:val="00A74E12"/>
    <w:rsid w:val="00A76C48"/>
    <w:rsid w:val="00A76F42"/>
    <w:rsid w:val="00A778A8"/>
    <w:rsid w:val="00A80791"/>
    <w:rsid w:val="00A80AA0"/>
    <w:rsid w:val="00A828B9"/>
    <w:rsid w:val="00A82934"/>
    <w:rsid w:val="00A82AC3"/>
    <w:rsid w:val="00A82F71"/>
    <w:rsid w:val="00A837E0"/>
    <w:rsid w:val="00A83E23"/>
    <w:rsid w:val="00A8542D"/>
    <w:rsid w:val="00A8708E"/>
    <w:rsid w:val="00A8782B"/>
    <w:rsid w:val="00A8792F"/>
    <w:rsid w:val="00A8797F"/>
    <w:rsid w:val="00A92E70"/>
    <w:rsid w:val="00A93A79"/>
    <w:rsid w:val="00A93BDF"/>
    <w:rsid w:val="00A95E20"/>
    <w:rsid w:val="00A9670F"/>
    <w:rsid w:val="00AA2C35"/>
    <w:rsid w:val="00AA37C8"/>
    <w:rsid w:val="00AA4A93"/>
    <w:rsid w:val="00AA5657"/>
    <w:rsid w:val="00AA6456"/>
    <w:rsid w:val="00AA6989"/>
    <w:rsid w:val="00AA779D"/>
    <w:rsid w:val="00AB5516"/>
    <w:rsid w:val="00AB5593"/>
    <w:rsid w:val="00AB60A5"/>
    <w:rsid w:val="00AB7367"/>
    <w:rsid w:val="00AB7787"/>
    <w:rsid w:val="00AC098E"/>
    <w:rsid w:val="00AC160D"/>
    <w:rsid w:val="00AC2425"/>
    <w:rsid w:val="00AC7429"/>
    <w:rsid w:val="00AD1CF1"/>
    <w:rsid w:val="00AD4149"/>
    <w:rsid w:val="00AD54AF"/>
    <w:rsid w:val="00AD5C52"/>
    <w:rsid w:val="00AD788C"/>
    <w:rsid w:val="00AD7CAC"/>
    <w:rsid w:val="00AE0A2B"/>
    <w:rsid w:val="00AE108A"/>
    <w:rsid w:val="00AE2EF2"/>
    <w:rsid w:val="00AE44E3"/>
    <w:rsid w:val="00AE51C7"/>
    <w:rsid w:val="00AE5207"/>
    <w:rsid w:val="00AE74B8"/>
    <w:rsid w:val="00AF2C34"/>
    <w:rsid w:val="00AF42CA"/>
    <w:rsid w:val="00AF6AEF"/>
    <w:rsid w:val="00B00263"/>
    <w:rsid w:val="00B02F03"/>
    <w:rsid w:val="00B04029"/>
    <w:rsid w:val="00B0470B"/>
    <w:rsid w:val="00B06221"/>
    <w:rsid w:val="00B07BA3"/>
    <w:rsid w:val="00B11655"/>
    <w:rsid w:val="00B1641C"/>
    <w:rsid w:val="00B16D59"/>
    <w:rsid w:val="00B17285"/>
    <w:rsid w:val="00B206FB"/>
    <w:rsid w:val="00B21F9E"/>
    <w:rsid w:val="00B22382"/>
    <w:rsid w:val="00B22514"/>
    <w:rsid w:val="00B242EB"/>
    <w:rsid w:val="00B2617A"/>
    <w:rsid w:val="00B26983"/>
    <w:rsid w:val="00B30591"/>
    <w:rsid w:val="00B31247"/>
    <w:rsid w:val="00B332E8"/>
    <w:rsid w:val="00B36DC2"/>
    <w:rsid w:val="00B371EE"/>
    <w:rsid w:val="00B40C57"/>
    <w:rsid w:val="00B414AE"/>
    <w:rsid w:val="00B42CA6"/>
    <w:rsid w:val="00B432C0"/>
    <w:rsid w:val="00B4350D"/>
    <w:rsid w:val="00B436BD"/>
    <w:rsid w:val="00B43E70"/>
    <w:rsid w:val="00B452A5"/>
    <w:rsid w:val="00B4658A"/>
    <w:rsid w:val="00B46A95"/>
    <w:rsid w:val="00B47200"/>
    <w:rsid w:val="00B47D50"/>
    <w:rsid w:val="00B51139"/>
    <w:rsid w:val="00B53561"/>
    <w:rsid w:val="00B53FA6"/>
    <w:rsid w:val="00B5437E"/>
    <w:rsid w:val="00B56A9F"/>
    <w:rsid w:val="00B60115"/>
    <w:rsid w:val="00B62944"/>
    <w:rsid w:val="00B6692B"/>
    <w:rsid w:val="00B723CC"/>
    <w:rsid w:val="00B73587"/>
    <w:rsid w:val="00B736AD"/>
    <w:rsid w:val="00B73ABE"/>
    <w:rsid w:val="00B74692"/>
    <w:rsid w:val="00B76FAD"/>
    <w:rsid w:val="00B778DD"/>
    <w:rsid w:val="00B80CE8"/>
    <w:rsid w:val="00B8215E"/>
    <w:rsid w:val="00B83B9A"/>
    <w:rsid w:val="00B8541D"/>
    <w:rsid w:val="00B93010"/>
    <w:rsid w:val="00B93842"/>
    <w:rsid w:val="00B96DF2"/>
    <w:rsid w:val="00BA1D84"/>
    <w:rsid w:val="00BA4AED"/>
    <w:rsid w:val="00BA55D5"/>
    <w:rsid w:val="00BA624A"/>
    <w:rsid w:val="00BA7187"/>
    <w:rsid w:val="00BB0266"/>
    <w:rsid w:val="00BB049C"/>
    <w:rsid w:val="00BB47A5"/>
    <w:rsid w:val="00BB5B38"/>
    <w:rsid w:val="00BB6CC4"/>
    <w:rsid w:val="00BB7D27"/>
    <w:rsid w:val="00BB7EEB"/>
    <w:rsid w:val="00BC117C"/>
    <w:rsid w:val="00BC269E"/>
    <w:rsid w:val="00BC2C77"/>
    <w:rsid w:val="00BC55D4"/>
    <w:rsid w:val="00BC6DAD"/>
    <w:rsid w:val="00BD1598"/>
    <w:rsid w:val="00BD25AB"/>
    <w:rsid w:val="00BD3FC1"/>
    <w:rsid w:val="00BD4DF2"/>
    <w:rsid w:val="00BE065E"/>
    <w:rsid w:val="00BE0D5C"/>
    <w:rsid w:val="00BE2372"/>
    <w:rsid w:val="00BF09FF"/>
    <w:rsid w:val="00BF1A40"/>
    <w:rsid w:val="00BF2D1A"/>
    <w:rsid w:val="00BF7867"/>
    <w:rsid w:val="00C019BF"/>
    <w:rsid w:val="00C047CE"/>
    <w:rsid w:val="00C04A87"/>
    <w:rsid w:val="00C04FEB"/>
    <w:rsid w:val="00C05FAB"/>
    <w:rsid w:val="00C067BA"/>
    <w:rsid w:val="00C12C6A"/>
    <w:rsid w:val="00C13119"/>
    <w:rsid w:val="00C13878"/>
    <w:rsid w:val="00C17308"/>
    <w:rsid w:val="00C2029E"/>
    <w:rsid w:val="00C20BFB"/>
    <w:rsid w:val="00C20E67"/>
    <w:rsid w:val="00C22320"/>
    <w:rsid w:val="00C31323"/>
    <w:rsid w:val="00C32BD8"/>
    <w:rsid w:val="00C33936"/>
    <w:rsid w:val="00C3478D"/>
    <w:rsid w:val="00C41087"/>
    <w:rsid w:val="00C45979"/>
    <w:rsid w:val="00C47630"/>
    <w:rsid w:val="00C51436"/>
    <w:rsid w:val="00C521FD"/>
    <w:rsid w:val="00C53B9A"/>
    <w:rsid w:val="00C5513C"/>
    <w:rsid w:val="00C55461"/>
    <w:rsid w:val="00C56BA0"/>
    <w:rsid w:val="00C573E3"/>
    <w:rsid w:val="00C60174"/>
    <w:rsid w:val="00C612EE"/>
    <w:rsid w:val="00C618BA"/>
    <w:rsid w:val="00C625D6"/>
    <w:rsid w:val="00C62967"/>
    <w:rsid w:val="00C63E14"/>
    <w:rsid w:val="00C661B6"/>
    <w:rsid w:val="00C75519"/>
    <w:rsid w:val="00C777C3"/>
    <w:rsid w:val="00C778BD"/>
    <w:rsid w:val="00C80110"/>
    <w:rsid w:val="00C80BE8"/>
    <w:rsid w:val="00C825B7"/>
    <w:rsid w:val="00C82701"/>
    <w:rsid w:val="00C830D5"/>
    <w:rsid w:val="00C8504E"/>
    <w:rsid w:val="00C87C7A"/>
    <w:rsid w:val="00C91E7E"/>
    <w:rsid w:val="00C9459A"/>
    <w:rsid w:val="00C96571"/>
    <w:rsid w:val="00CA555F"/>
    <w:rsid w:val="00CA732D"/>
    <w:rsid w:val="00CB1F33"/>
    <w:rsid w:val="00CB3532"/>
    <w:rsid w:val="00CB3853"/>
    <w:rsid w:val="00CB46CF"/>
    <w:rsid w:val="00CB71A5"/>
    <w:rsid w:val="00CC086E"/>
    <w:rsid w:val="00CC182D"/>
    <w:rsid w:val="00CC3012"/>
    <w:rsid w:val="00CC48EC"/>
    <w:rsid w:val="00CC4AC3"/>
    <w:rsid w:val="00CC5704"/>
    <w:rsid w:val="00CC5F39"/>
    <w:rsid w:val="00CC7413"/>
    <w:rsid w:val="00CD0024"/>
    <w:rsid w:val="00CD227D"/>
    <w:rsid w:val="00CD263F"/>
    <w:rsid w:val="00CD43DC"/>
    <w:rsid w:val="00CD68AD"/>
    <w:rsid w:val="00CE1D74"/>
    <w:rsid w:val="00CE412A"/>
    <w:rsid w:val="00CF0B03"/>
    <w:rsid w:val="00CF2BDA"/>
    <w:rsid w:val="00CF3988"/>
    <w:rsid w:val="00CF4E4B"/>
    <w:rsid w:val="00CF6C04"/>
    <w:rsid w:val="00CF7371"/>
    <w:rsid w:val="00D018C7"/>
    <w:rsid w:val="00D0230D"/>
    <w:rsid w:val="00D0262F"/>
    <w:rsid w:val="00D05061"/>
    <w:rsid w:val="00D068D1"/>
    <w:rsid w:val="00D149C5"/>
    <w:rsid w:val="00D2381A"/>
    <w:rsid w:val="00D240B2"/>
    <w:rsid w:val="00D24297"/>
    <w:rsid w:val="00D2447D"/>
    <w:rsid w:val="00D256D4"/>
    <w:rsid w:val="00D3233F"/>
    <w:rsid w:val="00D32FFE"/>
    <w:rsid w:val="00D3501C"/>
    <w:rsid w:val="00D3728A"/>
    <w:rsid w:val="00D3781D"/>
    <w:rsid w:val="00D4021B"/>
    <w:rsid w:val="00D41C01"/>
    <w:rsid w:val="00D45719"/>
    <w:rsid w:val="00D45A31"/>
    <w:rsid w:val="00D54E61"/>
    <w:rsid w:val="00D5625E"/>
    <w:rsid w:val="00D6010E"/>
    <w:rsid w:val="00D6649C"/>
    <w:rsid w:val="00D674CA"/>
    <w:rsid w:val="00D67C29"/>
    <w:rsid w:val="00D711F8"/>
    <w:rsid w:val="00D72205"/>
    <w:rsid w:val="00D730AE"/>
    <w:rsid w:val="00D73C45"/>
    <w:rsid w:val="00D77C38"/>
    <w:rsid w:val="00D8217C"/>
    <w:rsid w:val="00D84550"/>
    <w:rsid w:val="00D84AED"/>
    <w:rsid w:val="00D850EF"/>
    <w:rsid w:val="00D87020"/>
    <w:rsid w:val="00D870AD"/>
    <w:rsid w:val="00D87383"/>
    <w:rsid w:val="00D905DA"/>
    <w:rsid w:val="00D91237"/>
    <w:rsid w:val="00D91BC5"/>
    <w:rsid w:val="00D936EA"/>
    <w:rsid w:val="00D9373E"/>
    <w:rsid w:val="00D939D6"/>
    <w:rsid w:val="00D94912"/>
    <w:rsid w:val="00DA2254"/>
    <w:rsid w:val="00DA2DB8"/>
    <w:rsid w:val="00DA64A8"/>
    <w:rsid w:val="00DB0478"/>
    <w:rsid w:val="00DB14A6"/>
    <w:rsid w:val="00DC08B3"/>
    <w:rsid w:val="00DC0E9A"/>
    <w:rsid w:val="00DC19D0"/>
    <w:rsid w:val="00DC1DB4"/>
    <w:rsid w:val="00DC4F75"/>
    <w:rsid w:val="00DC6023"/>
    <w:rsid w:val="00DC606C"/>
    <w:rsid w:val="00DC62C1"/>
    <w:rsid w:val="00DC76B9"/>
    <w:rsid w:val="00DD04D0"/>
    <w:rsid w:val="00DD21AF"/>
    <w:rsid w:val="00DD222C"/>
    <w:rsid w:val="00DD2B46"/>
    <w:rsid w:val="00DD2EFF"/>
    <w:rsid w:val="00DD341D"/>
    <w:rsid w:val="00DD4981"/>
    <w:rsid w:val="00DD6199"/>
    <w:rsid w:val="00DD6C16"/>
    <w:rsid w:val="00DD72A6"/>
    <w:rsid w:val="00DE04C4"/>
    <w:rsid w:val="00DE3EC5"/>
    <w:rsid w:val="00DE44CD"/>
    <w:rsid w:val="00DE5A2A"/>
    <w:rsid w:val="00DF494E"/>
    <w:rsid w:val="00DF7C80"/>
    <w:rsid w:val="00E01E09"/>
    <w:rsid w:val="00E026B2"/>
    <w:rsid w:val="00E02D27"/>
    <w:rsid w:val="00E03868"/>
    <w:rsid w:val="00E06A93"/>
    <w:rsid w:val="00E137D1"/>
    <w:rsid w:val="00E13EA5"/>
    <w:rsid w:val="00E152AF"/>
    <w:rsid w:val="00E164E4"/>
    <w:rsid w:val="00E177FF"/>
    <w:rsid w:val="00E20122"/>
    <w:rsid w:val="00E21060"/>
    <w:rsid w:val="00E259FB"/>
    <w:rsid w:val="00E26541"/>
    <w:rsid w:val="00E272A7"/>
    <w:rsid w:val="00E274DB"/>
    <w:rsid w:val="00E3077C"/>
    <w:rsid w:val="00E30A33"/>
    <w:rsid w:val="00E36832"/>
    <w:rsid w:val="00E3688F"/>
    <w:rsid w:val="00E403F9"/>
    <w:rsid w:val="00E42D8A"/>
    <w:rsid w:val="00E47D23"/>
    <w:rsid w:val="00E514DC"/>
    <w:rsid w:val="00E61046"/>
    <w:rsid w:val="00E612F9"/>
    <w:rsid w:val="00E638B7"/>
    <w:rsid w:val="00E64164"/>
    <w:rsid w:val="00E6462C"/>
    <w:rsid w:val="00E66CDE"/>
    <w:rsid w:val="00E70D57"/>
    <w:rsid w:val="00E7582F"/>
    <w:rsid w:val="00E80598"/>
    <w:rsid w:val="00E805F1"/>
    <w:rsid w:val="00E83593"/>
    <w:rsid w:val="00E83C1E"/>
    <w:rsid w:val="00E8525B"/>
    <w:rsid w:val="00E85BB7"/>
    <w:rsid w:val="00E870B5"/>
    <w:rsid w:val="00E91299"/>
    <w:rsid w:val="00E920CA"/>
    <w:rsid w:val="00E932F4"/>
    <w:rsid w:val="00E93F8A"/>
    <w:rsid w:val="00E9611A"/>
    <w:rsid w:val="00E9693C"/>
    <w:rsid w:val="00E97E9B"/>
    <w:rsid w:val="00EA38AD"/>
    <w:rsid w:val="00EA4527"/>
    <w:rsid w:val="00EA4C99"/>
    <w:rsid w:val="00EA76F7"/>
    <w:rsid w:val="00EB1516"/>
    <w:rsid w:val="00EB1B40"/>
    <w:rsid w:val="00EB306A"/>
    <w:rsid w:val="00EB394F"/>
    <w:rsid w:val="00EB39A7"/>
    <w:rsid w:val="00EB3D7F"/>
    <w:rsid w:val="00EB5CDC"/>
    <w:rsid w:val="00EB67BD"/>
    <w:rsid w:val="00EB793F"/>
    <w:rsid w:val="00EC5369"/>
    <w:rsid w:val="00EC70DC"/>
    <w:rsid w:val="00EC740C"/>
    <w:rsid w:val="00EC7F10"/>
    <w:rsid w:val="00ED1BD1"/>
    <w:rsid w:val="00ED2A1D"/>
    <w:rsid w:val="00ED5B7A"/>
    <w:rsid w:val="00EE032A"/>
    <w:rsid w:val="00EE2DEF"/>
    <w:rsid w:val="00EE5816"/>
    <w:rsid w:val="00EE71E4"/>
    <w:rsid w:val="00EE770F"/>
    <w:rsid w:val="00EF02D1"/>
    <w:rsid w:val="00EF076E"/>
    <w:rsid w:val="00EF2126"/>
    <w:rsid w:val="00EF37C0"/>
    <w:rsid w:val="00EF45CD"/>
    <w:rsid w:val="00EF4725"/>
    <w:rsid w:val="00EF685F"/>
    <w:rsid w:val="00F00B8A"/>
    <w:rsid w:val="00F02333"/>
    <w:rsid w:val="00F03537"/>
    <w:rsid w:val="00F04407"/>
    <w:rsid w:val="00F05339"/>
    <w:rsid w:val="00F10858"/>
    <w:rsid w:val="00F108F6"/>
    <w:rsid w:val="00F1097B"/>
    <w:rsid w:val="00F12622"/>
    <w:rsid w:val="00F1262E"/>
    <w:rsid w:val="00F12911"/>
    <w:rsid w:val="00F13575"/>
    <w:rsid w:val="00F137D9"/>
    <w:rsid w:val="00F13A71"/>
    <w:rsid w:val="00F13F33"/>
    <w:rsid w:val="00F1576D"/>
    <w:rsid w:val="00F16531"/>
    <w:rsid w:val="00F1796A"/>
    <w:rsid w:val="00F21AE3"/>
    <w:rsid w:val="00F230B2"/>
    <w:rsid w:val="00F24C58"/>
    <w:rsid w:val="00F25366"/>
    <w:rsid w:val="00F27734"/>
    <w:rsid w:val="00F305A5"/>
    <w:rsid w:val="00F30D96"/>
    <w:rsid w:val="00F34DC5"/>
    <w:rsid w:val="00F373BA"/>
    <w:rsid w:val="00F4365E"/>
    <w:rsid w:val="00F437AC"/>
    <w:rsid w:val="00F44537"/>
    <w:rsid w:val="00F44BC9"/>
    <w:rsid w:val="00F454E3"/>
    <w:rsid w:val="00F4580C"/>
    <w:rsid w:val="00F4672F"/>
    <w:rsid w:val="00F46930"/>
    <w:rsid w:val="00F470AE"/>
    <w:rsid w:val="00F47384"/>
    <w:rsid w:val="00F51C50"/>
    <w:rsid w:val="00F52366"/>
    <w:rsid w:val="00F56C74"/>
    <w:rsid w:val="00F60867"/>
    <w:rsid w:val="00F60ABE"/>
    <w:rsid w:val="00F6308E"/>
    <w:rsid w:val="00F63591"/>
    <w:rsid w:val="00F6373A"/>
    <w:rsid w:val="00F65000"/>
    <w:rsid w:val="00F67CC5"/>
    <w:rsid w:val="00F70E1B"/>
    <w:rsid w:val="00F71267"/>
    <w:rsid w:val="00F714E3"/>
    <w:rsid w:val="00F724D6"/>
    <w:rsid w:val="00F7476F"/>
    <w:rsid w:val="00F76379"/>
    <w:rsid w:val="00F81471"/>
    <w:rsid w:val="00F830AE"/>
    <w:rsid w:val="00F8344C"/>
    <w:rsid w:val="00F83552"/>
    <w:rsid w:val="00F84D04"/>
    <w:rsid w:val="00F96747"/>
    <w:rsid w:val="00FA15A8"/>
    <w:rsid w:val="00FA3500"/>
    <w:rsid w:val="00FA38A6"/>
    <w:rsid w:val="00FA551D"/>
    <w:rsid w:val="00FA58EE"/>
    <w:rsid w:val="00FA6BE2"/>
    <w:rsid w:val="00FA6E41"/>
    <w:rsid w:val="00FA7679"/>
    <w:rsid w:val="00FC2D8B"/>
    <w:rsid w:val="00FC42E0"/>
    <w:rsid w:val="00FC76BA"/>
    <w:rsid w:val="00FD167D"/>
    <w:rsid w:val="00FD20B0"/>
    <w:rsid w:val="00FD65B5"/>
    <w:rsid w:val="00FD7931"/>
    <w:rsid w:val="00FE3E9E"/>
    <w:rsid w:val="00FE5465"/>
    <w:rsid w:val="00FE625D"/>
    <w:rsid w:val="00FE717A"/>
    <w:rsid w:val="00FE7678"/>
    <w:rsid w:val="019BB9D8"/>
    <w:rsid w:val="01BF64F1"/>
    <w:rsid w:val="02B0B40B"/>
    <w:rsid w:val="0589619B"/>
    <w:rsid w:val="071F25EF"/>
    <w:rsid w:val="07FE5EA4"/>
    <w:rsid w:val="0CA5E406"/>
    <w:rsid w:val="0CAB50D1"/>
    <w:rsid w:val="0CE1FFCA"/>
    <w:rsid w:val="12856B26"/>
    <w:rsid w:val="16D4969A"/>
    <w:rsid w:val="16DC3A5B"/>
    <w:rsid w:val="17FCDEF3"/>
    <w:rsid w:val="18148F96"/>
    <w:rsid w:val="1B2CAF07"/>
    <w:rsid w:val="1EC5DBFC"/>
    <w:rsid w:val="21533AF6"/>
    <w:rsid w:val="226F8054"/>
    <w:rsid w:val="22BCC213"/>
    <w:rsid w:val="290CA309"/>
    <w:rsid w:val="29752E4C"/>
    <w:rsid w:val="2A101F4A"/>
    <w:rsid w:val="2A3D0026"/>
    <w:rsid w:val="2A7A9239"/>
    <w:rsid w:val="2AD2D509"/>
    <w:rsid w:val="2B17970C"/>
    <w:rsid w:val="2CD30051"/>
    <w:rsid w:val="2E0A75CB"/>
    <w:rsid w:val="30F7669F"/>
    <w:rsid w:val="310BE348"/>
    <w:rsid w:val="32573E79"/>
    <w:rsid w:val="3268029B"/>
    <w:rsid w:val="343D35AE"/>
    <w:rsid w:val="38E635F4"/>
    <w:rsid w:val="38FCD328"/>
    <w:rsid w:val="3A33C42B"/>
    <w:rsid w:val="3AF73F4D"/>
    <w:rsid w:val="3BEA1B99"/>
    <w:rsid w:val="3DD0444B"/>
    <w:rsid w:val="3F489468"/>
    <w:rsid w:val="3FDD040C"/>
    <w:rsid w:val="41445271"/>
    <w:rsid w:val="41630C84"/>
    <w:rsid w:val="43C6A913"/>
    <w:rsid w:val="456A75AF"/>
    <w:rsid w:val="457CE10B"/>
    <w:rsid w:val="45E9126B"/>
    <w:rsid w:val="467228C7"/>
    <w:rsid w:val="47B29506"/>
    <w:rsid w:val="4A5269E2"/>
    <w:rsid w:val="4C64E02E"/>
    <w:rsid w:val="4D2FD9FF"/>
    <w:rsid w:val="4EB393B3"/>
    <w:rsid w:val="4F1FB3E7"/>
    <w:rsid w:val="4FA81044"/>
    <w:rsid w:val="501E2EAF"/>
    <w:rsid w:val="55221936"/>
    <w:rsid w:val="568AD7BA"/>
    <w:rsid w:val="57245760"/>
    <w:rsid w:val="59EA8CF5"/>
    <w:rsid w:val="604D028C"/>
    <w:rsid w:val="60598433"/>
    <w:rsid w:val="6059CE79"/>
    <w:rsid w:val="634125AE"/>
    <w:rsid w:val="66C90FFD"/>
    <w:rsid w:val="68D7B6E9"/>
    <w:rsid w:val="69D24B1A"/>
    <w:rsid w:val="6B25E0B8"/>
    <w:rsid w:val="6B634FC3"/>
    <w:rsid w:val="6D09EBDC"/>
    <w:rsid w:val="6E845744"/>
    <w:rsid w:val="722481CD"/>
    <w:rsid w:val="742FC8AF"/>
    <w:rsid w:val="74CA3B2B"/>
    <w:rsid w:val="76C05607"/>
    <w:rsid w:val="77BDDA35"/>
    <w:rsid w:val="78DD9163"/>
    <w:rsid w:val="7902135F"/>
    <w:rsid w:val="7A1EC20F"/>
    <w:rsid w:val="7AD0372F"/>
    <w:rsid w:val="7AECF5F9"/>
    <w:rsid w:val="7B7002E9"/>
    <w:rsid w:val="7BFE231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1869"/>
  <w15:chartTrackingRefBased/>
  <w15:docId w15:val="{B922FD74-2907-4EC5-9AF1-F44973CF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16A6"/>
    <w:pPr>
      <w:keepLines/>
      <w:suppressAutoHyphens/>
      <w:spacing w:after="90" w:line="312" w:lineRule="auto"/>
      <w:jc w:val="both"/>
    </w:pPr>
    <w:rPr>
      <w:rFonts w:ascii="Verdana" w:eastAsia="Times New Roman" w:hAnsi="Verdana" w:cs="Times New Roman"/>
      <w:sz w:val="18"/>
      <w:szCs w:val="20"/>
    </w:rPr>
  </w:style>
  <w:style w:type="paragraph" w:styleId="Kop1">
    <w:name w:val="heading 1"/>
    <w:basedOn w:val="Standaard"/>
    <w:next w:val="Standaard"/>
    <w:link w:val="Kop1Char"/>
    <w:uiPriority w:val="9"/>
    <w:qFormat/>
    <w:rsid w:val="00807F53"/>
    <w:pPr>
      <w:keepNext/>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Kop 2 Hoofdstuktitel"/>
    <w:basedOn w:val="Standaard"/>
    <w:next w:val="Standaard"/>
    <w:link w:val="Kop2Char"/>
    <w:uiPriority w:val="1"/>
    <w:qFormat/>
    <w:rsid w:val="00EC7F10"/>
    <w:pPr>
      <w:keepLines w:val="0"/>
      <w:numPr>
        <w:numId w:val="2"/>
      </w:numPr>
      <w:suppressAutoHyphens w:val="0"/>
      <w:spacing w:before="600" w:after="300" w:line="400" w:lineRule="atLeast"/>
      <w:outlineLvl w:val="1"/>
    </w:pPr>
    <w:rPr>
      <w:rFonts w:cs="Courier New"/>
      <w:color w:val="2F5496" w:themeColor="accent1" w:themeShade="BF"/>
      <w:sz w:val="36"/>
      <w:szCs w:val="50"/>
      <w:lang w:eastAsia="nl-NL"/>
    </w:rPr>
  </w:style>
  <w:style w:type="paragraph" w:styleId="Kop3">
    <w:name w:val="heading 3"/>
    <w:aliases w:val="Kop 3 Paragraaftitel"/>
    <w:basedOn w:val="Standaard"/>
    <w:next w:val="Standaard"/>
    <w:link w:val="Kop3Char"/>
    <w:uiPriority w:val="1"/>
    <w:qFormat/>
    <w:rsid w:val="009A10A2"/>
    <w:pPr>
      <w:keepNext/>
      <w:keepLines w:val="0"/>
      <w:numPr>
        <w:ilvl w:val="1"/>
        <w:numId w:val="2"/>
      </w:numPr>
      <w:suppressAutoHyphens w:val="0"/>
      <w:spacing w:before="300" w:after="300" w:line="330" w:lineRule="atLeast"/>
      <w:outlineLvl w:val="2"/>
    </w:pPr>
    <w:rPr>
      <w:bCs/>
      <w:color w:val="2F5496" w:themeColor="accent1" w:themeShade="BF"/>
      <w:sz w:val="24"/>
      <w:szCs w:val="26"/>
      <w:lang w:eastAsia="nl-NL"/>
    </w:rPr>
  </w:style>
  <w:style w:type="paragraph" w:styleId="Kop4">
    <w:name w:val="heading 4"/>
    <w:basedOn w:val="Standaard"/>
    <w:next w:val="Standaard"/>
    <w:link w:val="Kop4Char"/>
    <w:uiPriority w:val="1"/>
    <w:qFormat/>
    <w:rsid w:val="00807F53"/>
    <w:pPr>
      <w:keepNext/>
      <w:numPr>
        <w:ilvl w:val="2"/>
        <w:numId w:val="2"/>
      </w:numPr>
      <w:suppressAutoHyphens w:val="0"/>
      <w:spacing w:before="300" w:line="280" w:lineRule="atLeast"/>
      <w:outlineLvl w:val="3"/>
    </w:pPr>
    <w:rPr>
      <w:rFonts w:ascii="Arial" w:eastAsiaTheme="majorEastAsia" w:hAnsi="Arial" w:cstheme="majorBidi"/>
      <w:b/>
      <w:iCs/>
      <w:color w:val="00A9F3"/>
      <w:lang w:eastAsia="nl-NL"/>
    </w:rPr>
  </w:style>
  <w:style w:type="paragraph" w:styleId="Kop5">
    <w:name w:val="heading 5"/>
    <w:basedOn w:val="Standaard"/>
    <w:next w:val="Standaard"/>
    <w:link w:val="Kop5Char"/>
    <w:uiPriority w:val="1"/>
    <w:qFormat/>
    <w:rsid w:val="00807F53"/>
    <w:pPr>
      <w:keepNext/>
      <w:numPr>
        <w:ilvl w:val="3"/>
        <w:numId w:val="2"/>
      </w:numPr>
      <w:suppressAutoHyphens w:val="0"/>
      <w:spacing w:before="300" w:line="280" w:lineRule="atLeast"/>
      <w:outlineLvl w:val="4"/>
    </w:pPr>
    <w:rPr>
      <w:rFonts w:ascii="Arial" w:eastAsiaTheme="majorEastAsia" w:hAnsi="Arial" w:cstheme="majorBidi"/>
      <w:b/>
      <w:i/>
      <w:color w:val="00A9F3"/>
      <w:lang w:eastAsia="nl-NL"/>
    </w:rPr>
  </w:style>
  <w:style w:type="paragraph" w:styleId="Kop6">
    <w:name w:val="heading 6"/>
    <w:basedOn w:val="Standaard"/>
    <w:next w:val="Standaard"/>
    <w:link w:val="Kop6Char"/>
    <w:uiPriority w:val="1"/>
    <w:qFormat/>
    <w:rsid w:val="00807F53"/>
    <w:pPr>
      <w:keepNext/>
      <w:numPr>
        <w:ilvl w:val="4"/>
        <w:numId w:val="2"/>
      </w:numPr>
      <w:suppressAutoHyphens w:val="0"/>
      <w:spacing w:before="300" w:line="280" w:lineRule="atLeast"/>
      <w:outlineLvl w:val="5"/>
    </w:pPr>
    <w:rPr>
      <w:rFonts w:ascii="Arial" w:eastAsiaTheme="majorEastAsia" w:hAnsi="Arial" w:cstheme="majorBidi"/>
      <w:i/>
      <w:color w:val="00A9F3"/>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2957"/>
    <w:pPr>
      <w:spacing w:after="160" w:line="259" w:lineRule="auto"/>
      <w:ind w:left="720"/>
      <w:contextualSpacing/>
    </w:pPr>
    <w:rPr>
      <w:rFonts w:eastAsiaTheme="minorHAnsi" w:cstheme="minorBidi"/>
      <w:szCs w:val="22"/>
    </w:rPr>
  </w:style>
  <w:style w:type="character" w:styleId="Hyperlink">
    <w:name w:val="Hyperlink"/>
    <w:basedOn w:val="Standaardalinea-lettertype"/>
    <w:uiPriority w:val="99"/>
    <w:unhideWhenUsed/>
    <w:rsid w:val="006D2957"/>
    <w:rPr>
      <w:color w:val="0000FF"/>
      <w:u w:val="single"/>
    </w:rPr>
  </w:style>
  <w:style w:type="character" w:styleId="GevolgdeHyperlink">
    <w:name w:val="FollowedHyperlink"/>
    <w:basedOn w:val="Standaardalinea-lettertype"/>
    <w:uiPriority w:val="99"/>
    <w:semiHidden/>
    <w:unhideWhenUsed/>
    <w:rsid w:val="00F63591"/>
    <w:rPr>
      <w:color w:val="954F72" w:themeColor="followedHyperlink"/>
      <w:u w:val="single"/>
    </w:rPr>
  </w:style>
  <w:style w:type="character" w:styleId="Verwijzingopmerking">
    <w:name w:val="annotation reference"/>
    <w:basedOn w:val="Standaardalinea-lettertype"/>
    <w:semiHidden/>
    <w:unhideWhenUsed/>
    <w:rsid w:val="001749DE"/>
    <w:rPr>
      <w:sz w:val="16"/>
      <w:szCs w:val="16"/>
    </w:rPr>
  </w:style>
  <w:style w:type="paragraph" w:styleId="Tekstopmerking">
    <w:name w:val="annotation text"/>
    <w:basedOn w:val="Standaard"/>
    <w:link w:val="TekstopmerkingChar"/>
    <w:uiPriority w:val="99"/>
    <w:unhideWhenUsed/>
    <w:rsid w:val="001749DE"/>
    <w:pPr>
      <w:spacing w:line="240" w:lineRule="auto"/>
    </w:pPr>
  </w:style>
  <w:style w:type="character" w:customStyle="1" w:styleId="TekstopmerkingChar">
    <w:name w:val="Tekst opmerking Char"/>
    <w:basedOn w:val="Standaardalinea-lettertype"/>
    <w:link w:val="Tekstopmerking"/>
    <w:uiPriority w:val="99"/>
    <w:rsid w:val="001749DE"/>
    <w:rPr>
      <w:rFonts w:ascii="Verdana" w:eastAsia="Times New Roman"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749DE"/>
    <w:rPr>
      <w:b/>
      <w:bCs/>
    </w:rPr>
  </w:style>
  <w:style w:type="character" w:customStyle="1" w:styleId="OnderwerpvanopmerkingChar">
    <w:name w:val="Onderwerp van opmerking Char"/>
    <w:basedOn w:val="TekstopmerkingChar"/>
    <w:link w:val="Onderwerpvanopmerking"/>
    <w:uiPriority w:val="99"/>
    <w:semiHidden/>
    <w:rsid w:val="001749DE"/>
    <w:rPr>
      <w:rFonts w:ascii="Verdana" w:eastAsia="Times New Roman" w:hAnsi="Verdana" w:cs="Times New Roman"/>
      <w:b/>
      <w:bCs/>
      <w:sz w:val="20"/>
      <w:szCs w:val="20"/>
    </w:rPr>
  </w:style>
  <w:style w:type="paragraph" w:styleId="Ballontekst">
    <w:name w:val="Balloon Text"/>
    <w:basedOn w:val="Standaard"/>
    <w:link w:val="BallontekstChar"/>
    <w:uiPriority w:val="99"/>
    <w:semiHidden/>
    <w:unhideWhenUsed/>
    <w:rsid w:val="001749D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1749DE"/>
    <w:rPr>
      <w:rFonts w:ascii="Segoe UI" w:eastAsia="Times New Roman" w:hAnsi="Segoe UI" w:cs="Segoe UI"/>
      <w:sz w:val="18"/>
      <w:szCs w:val="18"/>
    </w:rPr>
  </w:style>
  <w:style w:type="paragraph" w:customStyle="1" w:styleId="lst1">
    <w:name w:val="lst1"/>
    <w:basedOn w:val="Standaard"/>
    <w:rsid w:val="007F32EF"/>
    <w:pPr>
      <w:keepNext/>
      <w:numPr>
        <w:numId w:val="3"/>
      </w:numPr>
      <w:spacing w:before="200"/>
    </w:pPr>
    <w:rPr>
      <w:b/>
    </w:rPr>
  </w:style>
  <w:style w:type="paragraph" w:customStyle="1" w:styleId="lst11">
    <w:name w:val="lst11"/>
    <w:basedOn w:val="Standaard"/>
    <w:rsid w:val="007F32EF"/>
    <w:pPr>
      <w:numPr>
        <w:ilvl w:val="1"/>
        <w:numId w:val="3"/>
      </w:numPr>
    </w:pPr>
  </w:style>
  <w:style w:type="paragraph" w:customStyle="1" w:styleId="lst111">
    <w:name w:val="lst111"/>
    <w:basedOn w:val="Standaard"/>
    <w:rsid w:val="007F32EF"/>
    <w:pPr>
      <w:numPr>
        <w:ilvl w:val="2"/>
        <w:numId w:val="3"/>
      </w:numPr>
    </w:pPr>
  </w:style>
  <w:style w:type="character" w:customStyle="1" w:styleId="Kop2Char">
    <w:name w:val="Kop 2 Char"/>
    <w:aliases w:val="Kop 2 Hoofdstuktitel Char"/>
    <w:basedOn w:val="Standaardalinea-lettertype"/>
    <w:link w:val="Kop2"/>
    <w:uiPriority w:val="1"/>
    <w:rsid w:val="00EC7F10"/>
    <w:rPr>
      <w:rFonts w:ascii="Verdana" w:eastAsia="Times New Roman" w:hAnsi="Verdana" w:cs="Courier New"/>
      <w:color w:val="2F5496" w:themeColor="accent1" w:themeShade="BF"/>
      <w:sz w:val="36"/>
      <w:szCs w:val="50"/>
      <w:lang w:eastAsia="nl-NL"/>
    </w:rPr>
  </w:style>
  <w:style w:type="character" w:customStyle="1" w:styleId="Kop3Char">
    <w:name w:val="Kop 3 Char"/>
    <w:aliases w:val="Kop 3 Paragraaftitel Char"/>
    <w:basedOn w:val="Standaardalinea-lettertype"/>
    <w:link w:val="Kop3"/>
    <w:uiPriority w:val="1"/>
    <w:rsid w:val="009A10A2"/>
    <w:rPr>
      <w:rFonts w:ascii="Verdana" w:eastAsia="Times New Roman" w:hAnsi="Verdana" w:cs="Times New Roman"/>
      <w:bCs/>
      <w:color w:val="2F5496" w:themeColor="accent1" w:themeShade="BF"/>
      <w:sz w:val="24"/>
      <w:szCs w:val="26"/>
      <w:lang w:eastAsia="nl-NL"/>
    </w:rPr>
  </w:style>
  <w:style w:type="character" w:customStyle="1" w:styleId="Kop4Char">
    <w:name w:val="Kop 4 Char"/>
    <w:basedOn w:val="Standaardalinea-lettertype"/>
    <w:link w:val="Kop4"/>
    <w:uiPriority w:val="1"/>
    <w:rsid w:val="00807F53"/>
    <w:rPr>
      <w:rFonts w:ascii="Arial" w:eastAsiaTheme="majorEastAsia" w:hAnsi="Arial" w:cstheme="majorBidi"/>
      <w:b/>
      <w:iCs/>
      <w:color w:val="00A9F3"/>
      <w:sz w:val="18"/>
      <w:szCs w:val="20"/>
      <w:lang w:eastAsia="nl-NL"/>
    </w:rPr>
  </w:style>
  <w:style w:type="character" w:customStyle="1" w:styleId="Kop5Char">
    <w:name w:val="Kop 5 Char"/>
    <w:basedOn w:val="Standaardalinea-lettertype"/>
    <w:link w:val="Kop5"/>
    <w:uiPriority w:val="1"/>
    <w:rsid w:val="00807F53"/>
    <w:rPr>
      <w:rFonts w:ascii="Arial" w:eastAsiaTheme="majorEastAsia" w:hAnsi="Arial" w:cstheme="majorBidi"/>
      <w:b/>
      <w:i/>
      <w:color w:val="00A9F3"/>
      <w:sz w:val="18"/>
      <w:szCs w:val="20"/>
      <w:lang w:eastAsia="nl-NL"/>
    </w:rPr>
  </w:style>
  <w:style w:type="character" w:customStyle="1" w:styleId="Kop6Char">
    <w:name w:val="Kop 6 Char"/>
    <w:basedOn w:val="Standaardalinea-lettertype"/>
    <w:link w:val="Kop6"/>
    <w:uiPriority w:val="1"/>
    <w:rsid w:val="00807F53"/>
    <w:rPr>
      <w:rFonts w:ascii="Arial" w:eastAsiaTheme="majorEastAsia" w:hAnsi="Arial" w:cstheme="majorBidi"/>
      <w:i/>
      <w:color w:val="00A9F3"/>
      <w:sz w:val="18"/>
      <w:szCs w:val="20"/>
      <w:lang w:eastAsia="nl-NL"/>
    </w:rPr>
  </w:style>
  <w:style w:type="paragraph" w:customStyle="1" w:styleId="Ondertiteldocument">
    <w:name w:val="Ondertitel document"/>
    <w:basedOn w:val="Standaard"/>
    <w:next w:val="Standaard"/>
    <w:uiPriority w:val="2"/>
    <w:qFormat/>
    <w:rsid w:val="00807F53"/>
    <w:pPr>
      <w:keepLines w:val="0"/>
      <w:suppressAutoHyphens w:val="0"/>
      <w:spacing w:after="800" w:line="640" w:lineRule="atLeast"/>
    </w:pPr>
    <w:rPr>
      <w:rFonts w:ascii="Arial" w:hAnsi="Arial"/>
      <w:color w:val="00A9F3"/>
      <w:sz w:val="48"/>
      <w:lang w:eastAsia="nl-NL"/>
    </w:rPr>
  </w:style>
  <w:style w:type="paragraph" w:styleId="Titel">
    <w:name w:val="Title"/>
    <w:basedOn w:val="Standaard"/>
    <w:next w:val="Standaard"/>
    <w:link w:val="TitelChar"/>
    <w:uiPriority w:val="2"/>
    <w:qFormat/>
    <w:rsid w:val="005F6AF2"/>
    <w:pPr>
      <w:keepNext/>
      <w:keepLines w:val="0"/>
      <w:suppressAutoHyphens w:val="0"/>
      <w:spacing w:before="800" w:after="800" w:line="800" w:lineRule="atLeast"/>
    </w:pPr>
    <w:rPr>
      <w:rFonts w:eastAsiaTheme="majorEastAsia" w:cstheme="majorBidi"/>
      <w:color w:val="002C64"/>
      <w:spacing w:val="-10"/>
      <w:kern w:val="32"/>
      <w:sz w:val="60"/>
      <w:szCs w:val="56"/>
      <w:lang w:eastAsia="nl-NL"/>
    </w:rPr>
  </w:style>
  <w:style w:type="character" w:customStyle="1" w:styleId="TitelChar">
    <w:name w:val="Titel Char"/>
    <w:basedOn w:val="Standaardalinea-lettertype"/>
    <w:link w:val="Titel"/>
    <w:uiPriority w:val="2"/>
    <w:rsid w:val="005F6AF2"/>
    <w:rPr>
      <w:rFonts w:ascii="Verdana" w:eastAsiaTheme="majorEastAsia" w:hAnsi="Verdana" w:cstheme="majorBidi"/>
      <w:color w:val="002C64"/>
      <w:spacing w:val="-10"/>
      <w:kern w:val="32"/>
      <w:sz w:val="60"/>
      <w:szCs w:val="56"/>
      <w:lang w:eastAsia="nl-NL"/>
    </w:rPr>
  </w:style>
  <w:style w:type="paragraph" w:customStyle="1" w:styleId="Colofontekst">
    <w:name w:val="Colofontekst"/>
    <w:basedOn w:val="Standaard"/>
    <w:next w:val="Standaard"/>
    <w:uiPriority w:val="4"/>
    <w:qFormat/>
    <w:rsid w:val="00807F53"/>
    <w:pPr>
      <w:keepLines w:val="0"/>
      <w:suppressAutoHyphens w:val="0"/>
      <w:spacing w:line="280" w:lineRule="atLeast"/>
    </w:pPr>
    <w:rPr>
      <w:rFonts w:ascii="Arial" w:hAnsi="Arial"/>
      <w:lang w:eastAsia="nl-NL"/>
    </w:rPr>
  </w:style>
  <w:style w:type="paragraph" w:styleId="Inhopg2">
    <w:name w:val="toc 2"/>
    <w:basedOn w:val="Standaard"/>
    <w:next w:val="Standaard"/>
    <w:autoRedefine/>
    <w:uiPriority w:val="39"/>
    <w:unhideWhenUsed/>
    <w:rsid w:val="0094700A"/>
    <w:pPr>
      <w:keepLines w:val="0"/>
      <w:tabs>
        <w:tab w:val="right" w:leader="dot" w:pos="9062"/>
      </w:tabs>
      <w:suppressAutoHyphens w:val="0"/>
      <w:spacing w:after="100" w:line="280" w:lineRule="atLeast"/>
    </w:pPr>
    <w:rPr>
      <w:rFonts w:ascii="Arial" w:hAnsi="Arial"/>
      <w:noProof/>
      <w:sz w:val="28"/>
      <w:szCs w:val="28"/>
      <w:lang w:eastAsia="nl-NL"/>
    </w:rPr>
  </w:style>
  <w:style w:type="paragraph" w:styleId="Inhopg3">
    <w:name w:val="toc 3"/>
    <w:basedOn w:val="Standaard"/>
    <w:next w:val="Standaard"/>
    <w:autoRedefine/>
    <w:uiPriority w:val="39"/>
    <w:unhideWhenUsed/>
    <w:rsid w:val="005F0CD1"/>
    <w:pPr>
      <w:keepLines w:val="0"/>
      <w:tabs>
        <w:tab w:val="right" w:leader="dot" w:pos="8921"/>
      </w:tabs>
      <w:suppressAutoHyphens w:val="0"/>
      <w:spacing w:after="100" w:line="280" w:lineRule="atLeast"/>
      <w:ind w:left="567"/>
    </w:pPr>
    <w:rPr>
      <w:noProof/>
      <w:color w:val="00427C"/>
      <w:szCs w:val="18"/>
      <w:lang w:eastAsia="nl-NL"/>
    </w:rPr>
  </w:style>
  <w:style w:type="character" w:customStyle="1" w:styleId="Kop1Char">
    <w:name w:val="Kop 1 Char"/>
    <w:basedOn w:val="Standaardalinea-lettertype"/>
    <w:link w:val="Kop1"/>
    <w:uiPriority w:val="9"/>
    <w:rsid w:val="00807F5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2"/>
    <w:next w:val="Standaard"/>
    <w:uiPriority w:val="39"/>
    <w:unhideWhenUsed/>
    <w:qFormat/>
    <w:rsid w:val="00807F53"/>
    <w:pPr>
      <w:keepLines/>
      <w:outlineLvl w:val="9"/>
    </w:pPr>
    <w:rPr>
      <w:rFonts w:eastAsiaTheme="majorEastAsia" w:cstheme="majorBidi"/>
      <w:bCs/>
    </w:rPr>
  </w:style>
  <w:style w:type="paragraph" w:styleId="Koptekst">
    <w:name w:val="header"/>
    <w:basedOn w:val="Standaard"/>
    <w:link w:val="KoptekstChar"/>
    <w:uiPriority w:val="99"/>
    <w:unhideWhenUsed/>
    <w:rsid w:val="00807F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7F53"/>
    <w:rPr>
      <w:rFonts w:ascii="Verdana" w:eastAsia="Times New Roman" w:hAnsi="Verdana" w:cs="Times New Roman"/>
      <w:sz w:val="20"/>
      <w:szCs w:val="20"/>
    </w:rPr>
  </w:style>
  <w:style w:type="paragraph" w:styleId="Voettekst">
    <w:name w:val="footer"/>
    <w:basedOn w:val="Standaard"/>
    <w:link w:val="VoettekstChar"/>
    <w:uiPriority w:val="99"/>
    <w:unhideWhenUsed/>
    <w:rsid w:val="00807F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7F53"/>
    <w:rPr>
      <w:rFonts w:ascii="Verdana" w:eastAsia="Times New Roman" w:hAnsi="Verdana" w:cs="Times New Roman"/>
      <w:sz w:val="20"/>
      <w:szCs w:val="20"/>
    </w:rPr>
  </w:style>
  <w:style w:type="character" w:styleId="Onopgelostemelding">
    <w:name w:val="Unresolved Mention"/>
    <w:basedOn w:val="Standaardalinea-lettertype"/>
    <w:uiPriority w:val="99"/>
    <w:unhideWhenUsed/>
    <w:rsid w:val="00115DA0"/>
    <w:rPr>
      <w:color w:val="605E5C"/>
      <w:shd w:val="clear" w:color="auto" w:fill="E1DFDD"/>
    </w:rPr>
  </w:style>
  <w:style w:type="paragraph" w:styleId="Revisie">
    <w:name w:val="Revision"/>
    <w:hidden/>
    <w:uiPriority w:val="99"/>
    <w:semiHidden/>
    <w:rsid w:val="00511D3D"/>
    <w:pPr>
      <w:spacing w:after="0" w:line="240" w:lineRule="auto"/>
    </w:pPr>
    <w:rPr>
      <w:rFonts w:ascii="Verdana" w:eastAsia="Times New Roman" w:hAnsi="Verdana" w:cs="Times New Roman"/>
      <w:sz w:val="20"/>
      <w:szCs w:val="20"/>
    </w:rPr>
  </w:style>
  <w:style w:type="character" w:styleId="Vermelding">
    <w:name w:val="Mention"/>
    <w:basedOn w:val="Standaardalinea-lettertype"/>
    <w:uiPriority w:val="99"/>
    <w:unhideWhenUsed/>
    <w:rsid w:val="00C3478D"/>
    <w:rPr>
      <w:color w:val="2B579A"/>
      <w:shd w:val="clear" w:color="auto" w:fill="E1DFDD"/>
    </w:rPr>
  </w:style>
  <w:style w:type="paragraph" w:styleId="Geenafstand">
    <w:name w:val="No Spacing"/>
    <w:uiPriority w:val="1"/>
    <w:qFormat/>
    <w:rsid w:val="00FC42E0"/>
    <w:pPr>
      <w:spacing w:after="0" w:line="240" w:lineRule="auto"/>
    </w:pPr>
    <w:rPr>
      <w:rFonts w:ascii="Verdana" w:hAnsi="Verdana"/>
    </w:rPr>
  </w:style>
  <w:style w:type="character" w:styleId="Paginanummer">
    <w:name w:val="page number"/>
    <w:rsid w:val="008E1832"/>
    <w:rPr>
      <w:rFonts w:ascii="Verdana" w:hAnsi="Verdana"/>
      <w:sz w:val="14"/>
    </w:rPr>
  </w:style>
  <w:style w:type="table" w:styleId="Tabelraster">
    <w:name w:val="Table Grid"/>
    <w:basedOn w:val="Standaardtabel"/>
    <w:rsid w:val="00935A1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5776">
      <w:bodyDiv w:val="1"/>
      <w:marLeft w:val="0"/>
      <w:marRight w:val="0"/>
      <w:marTop w:val="0"/>
      <w:marBottom w:val="0"/>
      <w:divBdr>
        <w:top w:val="none" w:sz="0" w:space="0" w:color="auto"/>
        <w:left w:val="none" w:sz="0" w:space="0" w:color="auto"/>
        <w:bottom w:val="none" w:sz="0" w:space="0" w:color="auto"/>
        <w:right w:val="none" w:sz="0" w:space="0" w:color="auto"/>
      </w:divBdr>
    </w:div>
    <w:div w:id="645477298">
      <w:bodyDiv w:val="1"/>
      <w:marLeft w:val="0"/>
      <w:marRight w:val="0"/>
      <w:marTop w:val="0"/>
      <w:marBottom w:val="0"/>
      <w:divBdr>
        <w:top w:val="none" w:sz="0" w:space="0" w:color="auto"/>
        <w:left w:val="none" w:sz="0" w:space="0" w:color="auto"/>
        <w:bottom w:val="none" w:sz="0" w:space="0" w:color="auto"/>
        <w:right w:val="none" w:sz="0" w:space="0" w:color="auto"/>
      </w:divBdr>
    </w:div>
    <w:div w:id="728383731">
      <w:bodyDiv w:val="1"/>
      <w:marLeft w:val="0"/>
      <w:marRight w:val="0"/>
      <w:marTop w:val="0"/>
      <w:marBottom w:val="0"/>
      <w:divBdr>
        <w:top w:val="none" w:sz="0" w:space="0" w:color="auto"/>
        <w:left w:val="none" w:sz="0" w:space="0" w:color="auto"/>
        <w:bottom w:val="none" w:sz="0" w:space="0" w:color="auto"/>
        <w:right w:val="none" w:sz="0" w:space="0" w:color="auto"/>
      </w:divBdr>
    </w:div>
    <w:div w:id="95849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vanderpeijl@aede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4D8135B-0B99-4D7E-A463-F4173B229288}">
    <t:Anchor>
      <t:Comment id="593564541"/>
    </t:Anchor>
    <t:History>
      <t:Event id="{360CF424-F540-4B24-B798-D308038C2394}" time="2020-11-19T15:02:47Z">
        <t:Attribution userId="S::natacha.gefferie@vng.nl::4faecc1e-6272-4a0b-a2a3-ad26c829454f" userProvider="AD" userName="Natacha Gefferie"/>
        <t:Anchor>
          <t:Comment id="1779576362"/>
        </t:Anchor>
        <t:Create/>
      </t:Event>
      <t:Event id="{B52781D2-75D2-49A1-9489-5E92E78ECDA9}" time="2020-11-19T15:02:47Z">
        <t:Attribution userId="S::natacha.gefferie@vng.nl::4faecc1e-6272-4a0b-a2a3-ad26c829454f" userProvider="AD" userName="Natacha Gefferie"/>
        <t:Anchor>
          <t:Comment id="1779576362"/>
        </t:Anchor>
        <t:Assign userId="S::Ivo.Hendriks@vng.nl::8b309fb3-d94f-4d08-8aee-08a56a134ca1" userProvider="AD" userName="Ivo Hendriks"/>
      </t:Event>
      <t:Event id="{833AE631-3062-423D-B178-47175FD3B3C3}" time="2020-11-19T15:02:47Z">
        <t:Attribution userId="S::natacha.gefferie@vng.nl::4faecc1e-6272-4a0b-a2a3-ad26c829454f" userProvider="AD" userName="Natacha Gefferie"/>
        <t:Anchor>
          <t:Comment id="1779576362"/>
        </t:Anchor>
        <t:SetTitle title="@Ivo Hendriks zal ik doen. Is Maar dit geen tekstuele correctie oftwel kan dit zonder consequenties van een nieuwe versie aangepast worden denk je?"/>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2AA3B3FAE1364B8476129B4D197812" ma:contentTypeVersion="13" ma:contentTypeDescription="Een nieuw document maken." ma:contentTypeScope="" ma:versionID="76735243079c05f872148fb67fe8b2f3">
  <xsd:schema xmlns:xsd="http://www.w3.org/2001/XMLSchema" xmlns:xs="http://www.w3.org/2001/XMLSchema" xmlns:p="http://schemas.microsoft.com/office/2006/metadata/properties" xmlns:ns2="65cb43ca-349f-4b92-8659-6e2b0c718ee4" xmlns:ns3="2ad4fc1f-90c1-454c-8a25-58d9a2abe12b" targetNamespace="http://schemas.microsoft.com/office/2006/metadata/properties" ma:root="true" ma:fieldsID="1258efcabbc468f2e24217fc9a4008e7" ns2:_="" ns3:_="">
    <xsd:import namespace="65cb43ca-349f-4b92-8659-6e2b0c718ee4"/>
    <xsd:import namespace="2ad4fc1f-90c1-454c-8a25-58d9a2abe1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b43ca-349f-4b92-8659-6e2b0c718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4fc1f-90c1-454c-8a25-58d9a2abe12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CDFBD-C114-483E-98CA-0C3596AA23A2}">
  <ds:schemaRefs>
    <ds:schemaRef ds:uri="http://schemas.microsoft.com/office/2006/documentManagement/types"/>
    <ds:schemaRef ds:uri="http://purl.org/dc/terms/"/>
    <ds:schemaRef ds:uri="65cb43ca-349f-4b92-8659-6e2b0c718ee4"/>
    <ds:schemaRef ds:uri="http://schemas.openxmlformats.org/package/2006/metadata/core-properties"/>
    <ds:schemaRef ds:uri="http://schemas.microsoft.com/office/infopath/2007/PartnerControls"/>
    <ds:schemaRef ds:uri="http://www.w3.org/XML/1998/namespace"/>
    <ds:schemaRef ds:uri="http://purl.org/dc/elements/1.1/"/>
    <ds:schemaRef ds:uri="2ad4fc1f-90c1-454c-8a25-58d9a2abe12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F2153B4-4338-4BC5-9A4C-5356B0FB7CB2}">
  <ds:schemaRefs>
    <ds:schemaRef ds:uri="http://schemas.microsoft.com/sharepoint/v3/contenttype/forms"/>
  </ds:schemaRefs>
</ds:datastoreItem>
</file>

<file path=customXml/itemProps3.xml><?xml version="1.0" encoding="utf-8"?>
<ds:datastoreItem xmlns:ds="http://schemas.openxmlformats.org/officeDocument/2006/customXml" ds:itemID="{918EA134-D48B-4142-A20A-BF21E94A0C09}">
  <ds:schemaRefs>
    <ds:schemaRef ds:uri="http://schemas.openxmlformats.org/officeDocument/2006/bibliography"/>
  </ds:schemaRefs>
</ds:datastoreItem>
</file>

<file path=customXml/itemProps4.xml><?xml version="1.0" encoding="utf-8"?>
<ds:datastoreItem xmlns:ds="http://schemas.openxmlformats.org/officeDocument/2006/customXml" ds:itemID="{5B17B5D5-DA43-41FA-B97B-53DB2074B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b43ca-349f-4b92-8659-6e2b0c718ee4"/>
    <ds:schemaRef ds:uri="2ad4fc1f-90c1-454c-8a25-58d9a2abe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5256</Words>
  <Characters>28911</Characters>
  <Application>Microsoft Office Word</Application>
  <DocSecurity>0</DocSecurity>
  <Lines>240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Wenselaar</dc:creator>
  <cp:keywords/>
  <dc:description/>
  <cp:lastModifiedBy>Leonie Harbers</cp:lastModifiedBy>
  <cp:revision>49</cp:revision>
  <cp:lastPrinted>2024-05-16T08:55:00Z</cp:lastPrinted>
  <dcterms:created xsi:type="dcterms:W3CDTF">2022-01-07T07:25:00Z</dcterms:created>
  <dcterms:modified xsi:type="dcterms:W3CDTF">2024-05-16T08:56:00Z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0x010100C42AA3B3FAE1364B8476129B4D197812</vt:lpwstr>
  </property>
</Properties>
</file>